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99499564"/>
        <w:docPartObj>
          <w:docPartGallery w:val="Cover Pages"/>
          <w:docPartUnique/>
        </w:docPartObj>
      </w:sdtPr>
      <w:sdtEndPr/>
      <w:sdtContent>
        <w:p w14:paraId="14215819" w14:textId="77777777" w:rsidR="00D96A69" w:rsidRDefault="00D96A69">
          <w:r>
            <w:rPr>
              <w:noProof/>
            </w:rPr>
            <mc:AlternateContent>
              <mc:Choice Requires="wpg">
                <w:drawing>
                  <wp:anchor distT="0" distB="0" distL="114300" distR="114300" simplePos="0" relativeHeight="251659264" behindDoc="0" locked="0" layoutInCell="0" allowOverlap="1" wp14:anchorId="4DA0AEF8" wp14:editId="2E638D88">
                    <wp:simplePos x="0" y="0"/>
                    <wp:positionH relativeFrom="page">
                      <wp:posOffset>99695</wp:posOffset>
                    </wp:positionH>
                    <wp:positionV relativeFrom="margin">
                      <wp:posOffset>-2814955</wp:posOffset>
                    </wp:positionV>
                    <wp:extent cx="7769860" cy="8652510"/>
                    <wp:effectExtent l="0" t="0" r="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8652510"/>
                              <a:chOff x="0" y="773"/>
                              <a:chExt cx="12240" cy="13625"/>
                            </a:xfrm>
                          </wpg:grpSpPr>
                          <wpg:grpSp>
                            <wpg:cNvPr id="6" name="Group 4"/>
                            <wpg:cNvGrpSpPr>
                              <a:grpSpLocks/>
                            </wpg:cNvGrpSpPr>
                            <wpg:grpSpPr bwMode="auto">
                              <a:xfrm>
                                <a:off x="0" y="9660"/>
                                <a:ext cx="12240" cy="4738"/>
                                <a:chOff x="-6" y="3399"/>
                                <a:chExt cx="12197" cy="4253"/>
                              </a:xfrm>
                            </wpg:grpSpPr>
                            <wpg:grpSp>
                              <wpg:cNvPr id="7" name="Group 5"/>
                              <wpg:cNvGrpSpPr>
                                <a:grpSpLocks/>
                              </wpg:cNvGrpSpPr>
                              <wpg:grpSpPr bwMode="auto">
                                <a:xfrm>
                                  <a:off x="-6" y="3717"/>
                                  <a:ext cx="12189" cy="3551"/>
                                  <a:chOff x="18" y="7468"/>
                                  <a:chExt cx="12189" cy="3551"/>
                                </a:xfrm>
                              </wpg:grpSpPr>
                              <wps:wsp>
                                <wps:cNvPr id="11"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7150" y="7469"/>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4104" y="3400"/>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2077" y="3618"/>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6"/>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3BC31" w14:textId="316B3C0E" w:rsidR="00F5655B" w:rsidRDefault="00545240">
                                  <w:pPr>
                                    <w:jc w:val="right"/>
                                    <w:rPr>
                                      <w:sz w:val="96"/>
                                      <w:szCs w:val="96"/>
                                    </w:rPr>
                                  </w:pPr>
                                  <w:sdt>
                                    <w:sdtPr>
                                      <w:rPr>
                                        <w:sz w:val="96"/>
                                        <w:szCs w:val="96"/>
                                      </w:rPr>
                                      <w:alias w:val="Year"/>
                                      <w:id w:val="-857428609"/>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r w:rsidR="003659BE">
                                        <w:rPr>
                                          <w:sz w:val="96"/>
                                          <w:szCs w:val="96"/>
                                        </w:rPr>
                                        <w:t>13</w:t>
                                      </w:r>
                                    </w:sdtContent>
                                  </w:sdt>
                                </w:p>
                              </w:txbxContent>
                            </wps:txbx>
                            <wps:bodyPr rot="0" vert="horz" wrap="square" lIns="91440" tIns="45720" rIns="91440" bIns="45720" anchor="t" anchorCtr="0" upright="1">
                              <a:spAutoFit/>
                            </wps:bodyPr>
                          </wps:wsp>
                          <wps:wsp>
                            <wps:cNvPr id="27" name="Rectangle 17"/>
                            <wps:cNvSpPr>
                              <a:spLocks noChangeArrowheads="1"/>
                            </wps:cNvSpPr>
                            <wps:spPr bwMode="auto">
                              <a:xfrm>
                                <a:off x="1800" y="773"/>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60"/>
                                      <w:szCs w:val="60"/>
                                    </w:rPr>
                                    <w:alias w:val="Title"/>
                                    <w:id w:val="1422445557"/>
                                    <w:dataBinding w:prefixMappings="xmlns:ns0='http://schemas.openxmlformats.org/package/2006/metadata/core-properties' xmlns:ns1='http://purl.org/dc/elements/1.1/'" w:xpath="/ns0:coreProperties[1]/ns1:title[1]" w:storeItemID="{6C3C8BC8-F283-45AE-878A-BAB7291924A1}"/>
                                    <w:text/>
                                  </w:sdtPr>
                                  <w:sdtEndPr/>
                                  <w:sdtContent>
                                    <w:p w14:paraId="401313AF" w14:textId="77777777" w:rsidR="00F5655B" w:rsidRPr="00BB11C5" w:rsidRDefault="00F5655B">
                                      <w:pPr>
                                        <w:spacing w:after="0"/>
                                        <w:rPr>
                                          <w:b/>
                                          <w:bCs/>
                                          <w:color w:val="1F497D" w:themeColor="text2"/>
                                          <w:sz w:val="60"/>
                                          <w:szCs w:val="60"/>
                                        </w:rPr>
                                      </w:pPr>
                                      <w:proofErr w:type="gramStart"/>
                                      <w:r w:rsidRPr="00BB11C5">
                                        <w:rPr>
                                          <w:b/>
                                          <w:bCs/>
                                          <w:color w:val="1F497D" w:themeColor="text2"/>
                                          <w:sz w:val="60"/>
                                          <w:szCs w:val="60"/>
                                        </w:rPr>
                                        <w:t>mobileStorm</w:t>
                                      </w:r>
                                      <w:proofErr w:type="gramEnd"/>
                                      <w:r w:rsidRPr="00BB11C5">
                                        <w:rPr>
                                          <w:b/>
                                          <w:bCs/>
                                          <w:color w:val="1F497D" w:themeColor="text2"/>
                                          <w:sz w:val="60"/>
                                          <w:szCs w:val="60"/>
                                        </w:rPr>
                                        <w:t xml:space="preserve"> Role</w:t>
                                      </w:r>
                                      <w:r>
                                        <w:rPr>
                                          <w:b/>
                                          <w:bCs/>
                                          <w:color w:val="1F497D" w:themeColor="text2"/>
                                          <w:sz w:val="60"/>
                                          <w:szCs w:val="60"/>
                                        </w:rPr>
                                        <w:t xml:space="preserve"> S</w:t>
                                      </w:r>
                                      <w:r w:rsidRPr="00BB11C5">
                                        <w:rPr>
                                          <w:b/>
                                          <w:bCs/>
                                          <w:color w:val="1F497D" w:themeColor="text2"/>
                                          <w:sz w:val="60"/>
                                          <w:szCs w:val="60"/>
                                        </w:rPr>
                                        <w:t>corecard</w:t>
                                      </w:r>
                                    </w:p>
                                  </w:sdtContent>
                                </w:sdt>
                                <w:sdt>
                                  <w:sdtPr>
                                    <w:rPr>
                                      <w:b/>
                                      <w:bCs/>
                                      <w:color w:val="4F81BD" w:themeColor="accent1"/>
                                      <w:sz w:val="40"/>
                                      <w:szCs w:val="40"/>
                                    </w:rPr>
                                    <w:alias w:val="Subtitle"/>
                                    <w:id w:val="-258369857"/>
                                    <w:dataBinding w:prefixMappings="xmlns:ns0='http://schemas.openxmlformats.org/package/2006/metadata/core-properties' xmlns:ns1='http://purl.org/dc/elements/1.1/'" w:xpath="/ns0:coreProperties[1]/ns1:subject[1]" w:storeItemID="{6C3C8BC8-F283-45AE-878A-BAB7291924A1}"/>
                                    <w:text/>
                                  </w:sdtPr>
                                  <w:sdtEndPr/>
                                  <w:sdtContent>
                                    <w:p w14:paraId="36E6E73C" w14:textId="37A68C30" w:rsidR="00F5655B" w:rsidRDefault="00CA037D">
                                      <w:pPr>
                                        <w:rPr>
                                          <w:b/>
                                          <w:bCs/>
                                          <w:color w:val="4F81BD" w:themeColor="accent1"/>
                                          <w:sz w:val="40"/>
                                          <w:szCs w:val="40"/>
                                        </w:rPr>
                                      </w:pPr>
                                      <w:r>
                                        <w:rPr>
                                          <w:b/>
                                          <w:bCs/>
                                          <w:color w:val="4F81BD" w:themeColor="accent1"/>
                                          <w:sz w:val="40"/>
                                          <w:szCs w:val="40"/>
                                        </w:rPr>
                                        <w:t>Position: Account Executive</w:t>
                                      </w:r>
                                      <w:r w:rsidR="009534C2">
                                        <w:rPr>
                                          <w:b/>
                                          <w:bCs/>
                                          <w:color w:val="4F81BD" w:themeColor="accent1"/>
                                          <w:sz w:val="40"/>
                                          <w:szCs w:val="40"/>
                                        </w:rPr>
                                        <w:t xml:space="preserve"> (Sales)</w:t>
                                      </w:r>
                                    </w:p>
                                  </w:sdtContent>
                                </w:sdt>
                                <w:sdt>
                                  <w:sdtPr>
                                    <w:rPr>
                                      <w:b/>
                                      <w:bCs/>
                                      <w:color w:val="000000" w:themeColor="text1"/>
                                      <w:sz w:val="24"/>
                                      <w:szCs w:val="24"/>
                                    </w:rPr>
                                    <w:alias w:val="Author"/>
                                    <w:id w:val="1951972929"/>
                                    <w:dataBinding w:prefixMappings="xmlns:ns0='http://schemas.openxmlformats.org/package/2006/metadata/core-properties' xmlns:ns1='http://purl.org/dc/elements/1.1/'" w:xpath="/ns0:coreProperties[1]/ns1:creator[1]" w:storeItemID="{6C3C8BC8-F283-45AE-878A-BAB7291924A1}"/>
                                    <w:text/>
                                  </w:sdtPr>
                                  <w:sdtEndPr/>
                                  <w:sdtContent>
                                    <w:p w14:paraId="5341A749" w14:textId="2B1BE3D8" w:rsidR="00F5655B" w:rsidRPr="00E46E79" w:rsidRDefault="00F5655B">
                                      <w:pPr>
                                        <w:rPr>
                                          <w:b/>
                                          <w:bCs/>
                                          <w:color w:val="000000" w:themeColor="text1"/>
                                          <w:sz w:val="24"/>
                                          <w:szCs w:val="24"/>
                                        </w:rPr>
                                      </w:pPr>
                                      <w:r w:rsidRPr="00E46E79">
                                        <w:rPr>
                                          <w:b/>
                                          <w:bCs/>
                                          <w:color w:val="000000" w:themeColor="text1"/>
                                          <w:sz w:val="24"/>
                                          <w:szCs w:val="24"/>
                                        </w:rPr>
                                        <w:t xml:space="preserve">Hiring Manager: </w:t>
                                      </w:r>
                                      <w:r w:rsidR="000C7646">
                                        <w:rPr>
                                          <w:b/>
                                          <w:bCs/>
                                          <w:color w:val="000000" w:themeColor="text1"/>
                                          <w:sz w:val="24"/>
                                          <w:szCs w:val="24"/>
                                        </w:rPr>
                                        <w:t>Gary Holderby – General Manager – mobileStorm for Marketers</w:t>
                                      </w:r>
                                    </w:p>
                                  </w:sdtContent>
                                </w:sdt>
                                <w:p w14:paraId="18BB8818" w14:textId="77777777" w:rsidR="00F5655B" w:rsidRDefault="00F5655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7.85pt;margin-top:-221.65pt;width:611.8pt;height:681.3pt;z-index:251659264;mso-width-percent:1000;mso-position-horizontal-relative:page;mso-position-vertical-relative:margin;mso-width-percent:1000;mso-height-relative:margin" coordorigin=",773" coordsize="12240,1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M38woAAG1UAAAOAAAAZHJzL2Uyb0RvYy54bWzsnO2O27gVhv8X6D0I/lnAsb6sDyOTRTIe&#10;BwXS7mJ3egEaWx4btS1X0sSTFr33vudQlI9kUTvZcbJbQAkwkq3jl+QRDx9SpPj2h+f9zvqc5sU2&#10;O9yMnDf2yEoPy2y1PTzejP5xvxhHI6sok8Mq2WWH9Gb0JS1GP7z785/eno6z1M022W6V5hZEDsXs&#10;dLwZbcryOJtMiuUm3SfFm+yYHnBxneX7pMTH/HGyypMT1Pe7iWvbweSU5atjni3TosC3c3Vx9I71&#10;1+t0Wf64Xhdpae1uRshbyX9z/vtAfyfv3iazxzw5brbLKhvJb8jFPtkekGgtNU/KxHrKtxdS++0y&#10;z4psXb5ZZvtJtl5vlymXAaVx7FZpPubZ05HL8jg7PR5rN8G1LT/9Ztnl3z//lFvb1c1oOrIOyR63&#10;iFO1PHLN6fg4g8XH/PjL8adclQ+nn7LlPwtcnrSv0+dHZWw9nP6WrSCXPJUZu+Z5ne9JAoW2nvkO&#10;fKnvQPpcWkt8GYZBHAW4UUtci4KpO3Wqe7Tc4EaefxeGnMFkttzcVb91XNevful4gTulAkySmUqW&#10;s1plTZWLP9RFrJwQNJ3gfx8nxAGKzDVR+0GUxQ+9SF2sXTBGNuEfz4tjfeXsBCcOlft8d8o++lof&#10;4OeyIrAf2zeaKvq1KoIuTeiEbSc4UazK4k2nji5qVQ8ctCxwQugHtXuEE9o/NDoBzU5xjqzidZH1&#10;yyY5phywBcVNVakcR3t0kacptWVWQIU5HdlKh1Yh40pcIbMC4ferEaU9EnktR4aO5yo/ulHQrBMI&#10;oKei/JhmHJrJ509FyRXxcYUzDvhVVRvuEVvr/Q6t418mlm2dLFatjLUNSipsNpZOD/Wl1kFWahsn&#10;NAh5wohErG4tX5hRfgxqaNvqJN1pGBnUEFa1WY8aAqQ2A4MMYqietZXJXajdwqa7iGgApVFg458V&#10;TKce1yHpWKpnQq7PUt4DqPVoyhvRbynvxYUl4q+uUslG17Ll86GqZjizEuoz3KO8VO+OWUGtPdU6&#10;RPk9Rz9EYEdXhbnTMEfByFxX8ktzt2GOPJO5ZsWludcwV+3uPYdXZ2b8hrlqoe65kdbm6liVOkf/&#10;pN0zyUcWeiYPqrU7JiU5ix2CU+uEBo+DeXMz4tiiK/vsc3qfsU15JiQTBamdr+4O0gqtLZVdRygs&#10;9XV9PLKaSo8sETiUqxdY2jpxLaWPSlLd07bNcpcVqdKnYnNCdfnJbaKhKrLddrXY7nZU6iJ/fLjd&#10;5dbnBJ289+GHxfyOb0OyO24S9e3UdmJ9kytz1m/o7LhqHTLS1eUkfUC5ugeEZ+7V/Sd20Nn44Mbj&#10;RRCFY3/hT8dxaEdjpPMhDmw/9ueL/1IuHH+22a5W6eHT9pDqHqbjv4wzVV9X9Q25j0k1IEa3iAvY&#10;yH3DCxTQ9U1omKFLeVihdMlskyaru+q8TLY7dT5p5pi9hGLrIzsCnSmFJMWwh2z1BXjKM9W7xmgA&#10;J5ss//fIOqFnfTMq/vWU5OnI2v31AMDGjk/9tJI/+NPQxYdcXnmQV5LDElI3o3KE9oFOb0vVfX86&#10;5tvHDVJSDcAhe4+O5npL+OL8qVxVH8B4lddvD3u0QKr7VMOem4trwz50piqM0AGqeoFUO6kT7fkB&#10;GirqQaPbpKNM975lFH0V7lmVK84Z5RI40yAGCXWKkktN2JysLiWJGTf2CKpdUpIxJAPed6lJ3pOM&#10;QU3yvkdN8t4k1aZ9V64k7c3eGnhPRB54T+ij1p5rkgXeczxQw30musQpalRF5/P1LuxSdPViXCXY&#10;bD20kD6qhGvLfkHVTp3zp0WuA/y5N1/cDcAfgP97AR/oagGfu8nXBr5jB44af5wfeWjiO9MYKL42&#10;8Vm1h/gmFrZ536Ujed9DaMl7kgHvu9Qk71245wW871GTvA+90CDWJn5XviTxTd4aeD/wnqiuec/1&#10;6AW818ztp73uRBsH7So53AKKm95+QW2JmOg1VLzX+bsu7YfhPT3kYNhrBw/De3qEzwP9avbpOw31&#10;6cFFi/zcBb82+SM7BN0Ror7dHur7DmWCwO/Gjn7o+aqhPiGWVXvAj1k5QFGn2DfU71KS6HeDwDVI&#10;SfSTjCFfDfTDBwY1OdTvUZPoJ2B3lVGC3+QtCX6ztwb0D+iX6OdoIfRztesa6qt2ADXqZUN9RFcv&#10;qVWCzdZD81of1VC/ttTU0Zf1UZm186evXmmoH83xvypRA3vDo3t67D08un/hwprueXoXtbfFc7TQ&#10;cOy1ge47NuiGsPN8NUnDc0zq2X0cgWgEdN9VM7zoub8K6AROj1R7gE6o0+n14bxLR+KcNAxSEuck&#10;Y8iVxLnn+TSl0JUxifMeNYnz2KVOS5eYBLrJWxLoJm8NOB9wLnHO0UI450rXhfPmSLl/JK9rrnEk&#10;r5KjVgVx04v92hIx0WvYzN91Yf5hQf+r5AeYqzn5YR6el/1+1XJWA8wv5+GxPuobwLxadXdejKkf&#10;yvt2BEwplLdWYjYXs7x4Gp4UaRhMwr9Kc5WkiebQ8A1STaBPaUStl5JKNQl0Hpx35KpBcyemdXdd&#10;UpLmJimJcscO6alBl5RkeY+7LnF+6a4B5wPOJc457BTOUVm6cK4s4DU9SDYRnaJPPdE7r9HWdNVH&#10;ObfvIXZeAGqKi16ziwzqxIbx+QGL1YaldX/opXUuyNQen3N9v/b4vFoa6wXtNxJcO6yQ7kX1M7hX&#10;j85ZtYfnauSqU5QMljPtrh0QO7vEJNF5GrrKvJSSOCcNg1SD6JABhrsy1iZ6V64k0d04MklJopsK&#10;KHFu9tYA9AHoEuhcKXmmneKhC+hq/HseJZt4TrHHPNfg11zVRwVzlSCN0M+th7bQR4l9iopenrfz&#10;p0WuhPPOlXXhsJS+eu9gWEpfv5H6Td6bc8GkNu95jvvavEdcAkYUlwFG80xiPYgPbHqrilfWRZ5+&#10;g+TVxGfVHuIrSKv0JKQl7/nVuS4hSXsPmWZEX2pJ4JMMgN+lJoHvBi6v8a88IXMmgd+jJpnvuJ5J&#10;rc38roxJ5pv8NRB/IL4kPtcjRXwEhJn4GuMm3usBwrlJ0OTVR4VxlR7uAUVOL8lrS4qKXsvujsZ1&#10;iN+9um4gvn7TcCD+NyY+aNMmfrUHg3ghHm98vvZV+ciOwBjuiWsyauJjch6YZeL7eG0elL7GDDyr&#10;9hDfsT16Ou5VSUq0Sujz03HKYEtKMt/1AfNuKcl8yhHNAHSoSeZTjgxqkvk9apL5DOqOMraB35Ur&#10;Cfwedw3MH5gvmc9ViZlP9c7MfKpSVbSbsK/QS/HVS2iVIjUuVU03TtnXlrrDobsP+iifBogM6svX&#10;oX73G3QD9Qfqqx2e6p2SvsNeOS6gonoAP2NvDOwIskstvPYG3HUP+q1DdruBWfo+z7MTbWmARxEq&#10;PBs/oA8v2kQnwNYN3DNwHKe9K5MfYxqOuwZOELe7Bsdc7aNj0cnNiLb24NZGz+6jEdAm1AjV20zQ&#10;vhuNL7i1oG/QI7ncd8KO76K7yB/7bnA39u35fPx+ceuPg4UTThHIt7dzp7nvBNXi1+87QflpLNJp&#10;bDex4H9VoyjMxIpUFUwoG0pVFe7/fSuN/bbE3nW77R5bldWv315xX43y+eG5qvh/iC02iiNtsbH4&#10;3bfYcNGjvGgjejbZuHob4eB2cxtR70KnBw/YqapqIUJX7UuGGq8fF+rwH1qI8+49Qwvxmp13qIXg&#10;zRvrlW3fpaF4eP1ePLwfI/a05NF1tf8mbZopP+Nc7hL67n8AAAD//wMAUEsDBBQABgAIAAAAIQDF&#10;rDgb4QAAAAwBAAAPAAAAZHJzL2Rvd25yZXYueG1sTI/BTsMwEETvSPyDtUjcWqdJoDTEqQDBDYQo&#10;KXB0YxNHxOtgu2n4e7YnuM1on2ZnyvVkezZqHzqHAhbzBJjGxqkOWwH168PsCliIEpXsHWoBPzrA&#10;ujo9KWWh3AFf9LiJLaMQDIUUYGIcCs5DY7SVYe4GjXT7dN7KSNa3XHl5oHDb8zRJLrmVHdIHIwd9&#10;Z3TztdlbAelym4f7j+H59mn7/TY+vtfGt7UQ52fTzTWwqKf4B8OxPlWHijrt3B5VYD35iyWRAmZ5&#10;nmXAjkSarUjtBKwWJHhV8v8jql8AAAD//wMAUEsBAi0AFAAGAAgAAAAhALaDOJL+AAAA4QEAABMA&#10;AAAAAAAAAAAAAAAAAAAAAFtDb250ZW50X1R5cGVzXS54bWxQSwECLQAUAAYACAAAACEAOP0h/9YA&#10;AACUAQAACwAAAAAAAAAAAAAAAAAvAQAAX3JlbHMvLnJlbHNQSwECLQAUAAYACAAAACEAU6yzN/MK&#10;AABtVAAADgAAAAAAAAAAAAAAAAAuAgAAZHJzL2Uyb0RvYy54bWxQSwECLQAUAAYACAAAACEAxaw4&#10;G+EAAAAMAQAADwAAAAAAAAAAAAAAAABNDQAAZHJzL2Rvd25yZXYueG1sUEsFBgAAAAAEAAQA8wAA&#10;AFsOAAAAAA==&#10;" o:allowincell="f">
                    <v:group id="Group 4" o:spid="_x0000_s1027" style="position:absolute;top:9660;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 o:spid="_x0000_s1028" style="position:absolute;left:-6;top:3717;width:12189;height:3551" coordorigin="18,7468" coordsize="12189,3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Q6L8A&#10;AADbAAAADwAAAGRycy9kb3ducmV2LnhtbERPzWoCMRC+F/oOYQRvNbuCIlujiFCw2EPVPsCwGXcX&#10;k8mSjLp9+0YQepuP73eW68E7daOYusAGykkBirgOtuPGwM/p420BKgmyRReYDPxSgvXq9WWJlQ13&#10;PtDtKI3KIZwqNNCK9JXWqW7JY5qEnjhz5xA9Soax0TbiPYd7p6dFMdceO84NLfa0bam+HK/egLg9&#10;H+rF52x/LUr39R1tN9+KMePRsHkHJTTIv/jp3tk8v4THL/k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Do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7" o:spid="_x0000_s1030" style="position:absolute;left:7150;top:7469;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osMA&#10;AADbAAAADwAAAGRycy9kb3ducmV2LnhtbERP30vDMBB+F/Y/hBN8EZs6ZUrXbAxRdE+6Kfh6NLem&#10;rrnUJLZ1f70ZCHu7j+/nlcvRtqInHxrHCq6zHARx5XTDtYKP96erexAhImtsHZOCXwqwXEzOSiy0&#10;G3hD/TbWIoVwKFCBibErpAyVIYshcx1x4nbOW4wJ+lpqj0MKt62c5vlMWmw4NRjs6MFQtd/+WAVv&#10;h41f3XTf/oDmtn79Wn9e3j0+K3VxPq7mICKN8ST+d7/oNH8Kx1/S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yos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lY8EA&#10;AADbAAAADwAAAGRycy9kb3ducmV2LnhtbERPS2vCQBC+C/0PyxS86aartCW6ig9EKV4a633Ijkls&#10;djZkV03/fVcQvM3H95zpvLO1uFLrK8ca3oYJCOLcmYoLDT+HzeAThA/IBmvHpOGPPMxnL70ppsbd&#10;+JuuWShEDGGfooYyhCaV0uclWfRD1xBH7uRaiyHCtpCmxVsMt7VUSfIuLVYcG0psaFVS/ptdrIaP&#10;w3q8XpgvtdxyOKv8qM7HvdK6/9otJiACdeEpfrh3Js4fwf2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GpWPBAAAA2wAAAA8AAAAAAAAAAAAAAAAAmAIAAGRycy9kb3du&#10;cmV2LnhtbFBLBQYAAAAABAAEAPUAAACGAw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dTL8A&#10;AADbAAAADwAAAGRycy9kb3ducmV2LnhtbERPTYvCMBC9L/gfwgje1kSFVapRpKDuYS+2eh+a2bZs&#10;MylNrNVfvzkIHh/ve7MbbCN66nztWMNsqkAQF87UXGq45IfPFQgfkA02jknDgzzstqOPDSbG3flM&#10;fRZKEUPYJ6ihCqFNpPRFRRb91LXEkft1ncUQYVdK0+E9httGzpX6khZrjg0VtpRWVPxlN6vh3KeL&#10;6zFX9MjNsjktfzL1fKZaT8bDfg0i0BDe4pf722iYx/XxS/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F91MvwAAANsAAAAPAAAAAAAAAAAAAAAAAJgCAABkcnMvZG93bnJl&#10;di54bWxQSwUGAAAAAAQABAD1AAAAhAMAAAAA&#10;" path="m1,251l,2662r4120,251l4120,,1,251xe" fillcolor="#d8d8d8" stroked="f">
                        <v:path arrowok="t" o:connecttype="custom" o:connectlocs="1,251;0,2662;4120,2913;4120,0;1,251" o:connectangles="0,0,0,0,0"/>
                      </v:shape>
                      <v:shape id="Freeform 10" o:spid="_x0000_s1033" style="position:absolute;left:4104;top:3400;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JHMUA&#10;AADbAAAADwAAAGRycy9kb3ducmV2LnhtbESPQWsCMRSE7wX/Q3iCt5pVsMjWKEVUeinUVaTe3m6e&#10;2aWblyVJddtf3wiFHoeZ+YZZrHrbiiv50DhWMBlnIIgrpxs2Co6H7eMcRIjIGlvHpOCbAqyWg4cF&#10;5trdeE/XIhqRIBxyVFDH2OVShqomi2HsOuLkXZy3GJP0RmqPtwS3rZxm2ZO02HBaqLGjdU3VZ/Fl&#10;FZzk+6z42Js3V57LrPSbU2t+dkqNhv3LM4hIffwP/7VftYLpBO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MkcxQAAANsAAAAPAAAAAAAAAAAAAAAAAJgCAABkcnMv&#10;ZG93bnJldi54bWxQSwUGAAAAAAQABAD1AAAAig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XIcQA&#10;AADbAAAADwAAAGRycy9kb3ducmV2LnhtbESPQWvCQBSE74L/YXlCL1I35lBC6irFoPRQqMZCr6/Z&#10;1yQ0+zbsrib++64geBxm5htmtRlNJy7kfGtZwXKRgCCurG65VvB12j1nIHxA1thZJgVX8rBZTycr&#10;zLUd+EiXMtQiQtjnqKAJoc+l9FVDBv3C9sTR+7XOYIjS1VI7HCLcdDJNkhdpsOW40GBP24aqv/Js&#10;FJTFdzm/+sNnUWSHfv/jPrZmyJR6mo1vryACjeERvrfftYI0hd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VyHEAAAA2wAAAA8AAAAAAAAAAAAAAAAAmAIAAGRycy9k&#10;b3ducmV2LnhtbFBLBQYAAAAABAAEAPUAAACJAw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e9cEA&#10;AADbAAAADwAAAGRycy9kb3ducmV2LnhtbESPT4vCMBTE78J+h/AWvGlqBZGuUdwF2fVo/XN+NG+b&#10;YvNSm2jrtzeC4HGYmd8wi1Vva3Gj1leOFUzGCQjiwumKSwWH/WY0B+EDssbaMSm4k4fV8mOwwEy7&#10;jnd0y0MpIoR9hgpMCE0mpS8MWfRj1xBH79+1FkOUbSl1i12E21qmSTKTFiuOCwYb+jFUnPOrVXDs&#10;dlKH+rI9/eaTdFqdvtPiYpQafvbrLxCB+vAOv9p/WkE6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3vXBAAAA2wAAAA8AAAAAAAAAAAAAAAAAmAIAAGRycy9kb3du&#10;cmV2LnhtbFBLBQYAAAAABAAEAPUAAACGAwAAAAA=&#10;" path="m,921l2060,r16,3851l,2981,,921xe" fillcolor="#d3dfee" stroked="f">
                        <v:fill opacity="46003f"/>
                        <v:path arrowok="t" o:connecttype="custom" o:connectlocs="0,921;2060,0;2076,3851;0,2981;0,921" o:connectangles="0,0,0,0,0"/>
                      </v:shape>
                      <v:shape id="Freeform 13" o:spid="_x0000_s1036" style="position:absolute;left:2077;top:3618;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aFMMA&#10;AADbAAAADwAAAGRycy9kb3ducmV2LnhtbESPT4vCMBTE7wt+h/CEva2pVRapRlFR2NviHxBvj+bZ&#10;FpuXmsTafvvNwsIeh5n5DbNYdaYWLTlfWVYwHiUgiHOrKy4UnE/7jxkIH5A11pZJQU8eVsvB2wIz&#10;bV98oPYYChEh7DNUUIbQZFL6vCSDfmQb4ujdrDMYonSF1A5fEW5qmSbJpzRYcVwosaFtSfn9+DQK&#10;Ju473R0uD4/2NtueN20/vTa9Uu/Dbj0HEagL/+G/9pdWkE7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XaFMMAAADbAAAADwAAAAAAAAAAAAAAAACYAgAAZHJzL2Rv&#10;d25yZXYueG1sUEsFBgAAAAAEAAQA9QAAAIgDA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8EcUA&#10;AADbAAAADwAAAGRycy9kb3ducmV2LnhtbESPQWsCMRSE7wX/Q3hCb5qtxbZsjSKLilAP1lp6fd28&#10;Joubl2UT1+2/NwWhx2FmvmFmi97VoqM2VJ4VPIwzEMSl1xUbBceP9egFRIjIGmvPpOCXAizmg7sZ&#10;5tpf+J26QzQiQTjkqMDG2ORShtKSwzD2DXHyfnzrMCbZGqlbvCS4q+Uky56kw4rTgsWGCkvl6XB2&#10;Cjb7afFouq9t8+Yr+7l7PprvYqXU/bBfvoKI1Mf/8K291QomU/j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TwR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28QA&#10;AADbAAAADwAAAGRycy9kb3ducmV2LnhtbESP3WrCQBSE7wt9h+UUvCm6USTV6CrFH4jeNc0DHLPH&#10;JDV7NmRXjW/fLQi9HGbmG2a57k0jbtS52rKC8SgCQVxYXXOpIP/eD2cgnEfW2FgmBQ9ysF69viwx&#10;0fbOX3TLfCkChF2CCirv20RKV1Rk0I1sSxy8s+0M+iC7UuoO7wFuGjmJolgarDksVNjSpqLikl2N&#10;gsNxesw3qfy5zOvte/qRRfIU75QavPWfCxCeev8ffrZTrWAS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ztvEAAAA2wAAAA8AAAAAAAAAAAAAAAAAmAIAAGRycy9k&#10;b3ducmV2LnhtbFBLBQYAAAAABAAEAPUAAACJAwAAAAA=&#10;" filled="f" stroked="f">
                      <v:textbox style="mso-fit-shape-to-text:t">
                        <w:txbxContent>
                          <w:p w14:paraId="5693BC31" w14:textId="316B3C0E" w:rsidR="00F5655B" w:rsidRDefault="00545240">
                            <w:pPr>
                              <w:jc w:val="right"/>
                              <w:rPr>
                                <w:sz w:val="96"/>
                                <w:szCs w:val="96"/>
                              </w:rPr>
                            </w:pPr>
                            <w:sdt>
                              <w:sdtPr>
                                <w:rPr>
                                  <w:sz w:val="96"/>
                                  <w:szCs w:val="96"/>
                                </w:rPr>
                                <w:alias w:val="Year"/>
                                <w:id w:val="-857428609"/>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r w:rsidR="003659BE">
                                  <w:rPr>
                                    <w:sz w:val="96"/>
                                    <w:szCs w:val="96"/>
                                  </w:rPr>
                                  <w:t>13</w:t>
                                </w:r>
                              </w:sdtContent>
                            </w:sdt>
                          </w:p>
                        </w:txbxContent>
                      </v:textbox>
                    </v:rect>
                    <v:rect id="Rectangle 17" o:spid="_x0000_s1039" style="position:absolute;left:1800;top:773;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ZgMQA&#10;AADbAAAADwAAAGRycy9kb3ducmV2LnhtbESP3WrCQBSE7wt9h+UUvKubKqQSXUUiooVW8OcBjtlj&#10;EpI9G3a3Jn37bqHg5TAz3zCL1WBacSfna8sK3sYJCOLC6ppLBZfz9nUGwgdkja1lUvBDHlbL56cF&#10;Ztr2fKT7KZQiQthnqKAKocuk9EVFBv3YdsTRu1lnMETpSqkd9hFuWjlJklQarDkuVNhRXlHRnL6N&#10;gunn4eC+Ns02TTaXD7ZuyHfXo1Kjl2E9BxFoCI/wf3uvFU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2YDEAAAA2wAAAA8AAAAAAAAAAAAAAAAAmAIAAGRycy9k&#10;b3ducmV2LnhtbFBLBQYAAAAABAAEAPUAAACJAwAAAAA=&#10;" filled="f" stroked="f">
                      <v:textbox>
                        <w:txbxContent>
                          <w:sdt>
                            <w:sdtPr>
                              <w:rPr>
                                <w:b/>
                                <w:bCs/>
                                <w:color w:val="1F497D" w:themeColor="text2"/>
                                <w:sz w:val="60"/>
                                <w:szCs w:val="60"/>
                              </w:rPr>
                              <w:alias w:val="Title"/>
                              <w:id w:val="1422445557"/>
                              <w:dataBinding w:prefixMappings="xmlns:ns0='http://schemas.openxmlformats.org/package/2006/metadata/core-properties' xmlns:ns1='http://purl.org/dc/elements/1.1/'" w:xpath="/ns0:coreProperties[1]/ns1:title[1]" w:storeItemID="{6C3C8BC8-F283-45AE-878A-BAB7291924A1}"/>
                              <w:text/>
                            </w:sdtPr>
                            <w:sdtEndPr/>
                            <w:sdtContent>
                              <w:p w14:paraId="401313AF" w14:textId="77777777" w:rsidR="00F5655B" w:rsidRPr="00BB11C5" w:rsidRDefault="00F5655B">
                                <w:pPr>
                                  <w:spacing w:after="0"/>
                                  <w:rPr>
                                    <w:b/>
                                    <w:bCs/>
                                    <w:color w:val="1F497D" w:themeColor="text2"/>
                                    <w:sz w:val="60"/>
                                    <w:szCs w:val="60"/>
                                  </w:rPr>
                                </w:pPr>
                                <w:proofErr w:type="gramStart"/>
                                <w:r w:rsidRPr="00BB11C5">
                                  <w:rPr>
                                    <w:b/>
                                    <w:bCs/>
                                    <w:color w:val="1F497D" w:themeColor="text2"/>
                                    <w:sz w:val="60"/>
                                    <w:szCs w:val="60"/>
                                  </w:rPr>
                                  <w:t>mobileStorm</w:t>
                                </w:r>
                                <w:proofErr w:type="gramEnd"/>
                                <w:r w:rsidRPr="00BB11C5">
                                  <w:rPr>
                                    <w:b/>
                                    <w:bCs/>
                                    <w:color w:val="1F497D" w:themeColor="text2"/>
                                    <w:sz w:val="60"/>
                                    <w:szCs w:val="60"/>
                                  </w:rPr>
                                  <w:t xml:space="preserve"> Role</w:t>
                                </w:r>
                                <w:r>
                                  <w:rPr>
                                    <w:b/>
                                    <w:bCs/>
                                    <w:color w:val="1F497D" w:themeColor="text2"/>
                                    <w:sz w:val="60"/>
                                    <w:szCs w:val="60"/>
                                  </w:rPr>
                                  <w:t xml:space="preserve"> S</w:t>
                                </w:r>
                                <w:r w:rsidRPr="00BB11C5">
                                  <w:rPr>
                                    <w:b/>
                                    <w:bCs/>
                                    <w:color w:val="1F497D" w:themeColor="text2"/>
                                    <w:sz w:val="60"/>
                                    <w:szCs w:val="60"/>
                                  </w:rPr>
                                  <w:t>corecard</w:t>
                                </w:r>
                              </w:p>
                            </w:sdtContent>
                          </w:sdt>
                          <w:sdt>
                            <w:sdtPr>
                              <w:rPr>
                                <w:b/>
                                <w:bCs/>
                                <w:color w:val="4F81BD" w:themeColor="accent1"/>
                                <w:sz w:val="40"/>
                                <w:szCs w:val="40"/>
                              </w:rPr>
                              <w:alias w:val="Subtitle"/>
                              <w:id w:val="-258369857"/>
                              <w:dataBinding w:prefixMappings="xmlns:ns0='http://schemas.openxmlformats.org/package/2006/metadata/core-properties' xmlns:ns1='http://purl.org/dc/elements/1.1/'" w:xpath="/ns0:coreProperties[1]/ns1:subject[1]" w:storeItemID="{6C3C8BC8-F283-45AE-878A-BAB7291924A1}"/>
                              <w:text/>
                            </w:sdtPr>
                            <w:sdtEndPr/>
                            <w:sdtContent>
                              <w:p w14:paraId="36E6E73C" w14:textId="37A68C30" w:rsidR="00F5655B" w:rsidRDefault="00CA037D">
                                <w:pPr>
                                  <w:rPr>
                                    <w:b/>
                                    <w:bCs/>
                                    <w:color w:val="4F81BD" w:themeColor="accent1"/>
                                    <w:sz w:val="40"/>
                                    <w:szCs w:val="40"/>
                                  </w:rPr>
                                </w:pPr>
                                <w:r>
                                  <w:rPr>
                                    <w:b/>
                                    <w:bCs/>
                                    <w:color w:val="4F81BD" w:themeColor="accent1"/>
                                    <w:sz w:val="40"/>
                                    <w:szCs w:val="40"/>
                                  </w:rPr>
                                  <w:t>Position: Account Executive</w:t>
                                </w:r>
                                <w:r w:rsidR="009534C2">
                                  <w:rPr>
                                    <w:b/>
                                    <w:bCs/>
                                    <w:color w:val="4F81BD" w:themeColor="accent1"/>
                                    <w:sz w:val="40"/>
                                    <w:szCs w:val="40"/>
                                  </w:rPr>
                                  <w:t xml:space="preserve"> (Sales)</w:t>
                                </w:r>
                              </w:p>
                            </w:sdtContent>
                          </w:sdt>
                          <w:sdt>
                            <w:sdtPr>
                              <w:rPr>
                                <w:b/>
                                <w:bCs/>
                                <w:color w:val="000000" w:themeColor="text1"/>
                                <w:sz w:val="24"/>
                                <w:szCs w:val="24"/>
                              </w:rPr>
                              <w:alias w:val="Author"/>
                              <w:id w:val="1951972929"/>
                              <w:dataBinding w:prefixMappings="xmlns:ns0='http://schemas.openxmlformats.org/package/2006/metadata/core-properties' xmlns:ns1='http://purl.org/dc/elements/1.1/'" w:xpath="/ns0:coreProperties[1]/ns1:creator[1]" w:storeItemID="{6C3C8BC8-F283-45AE-878A-BAB7291924A1}"/>
                              <w:text/>
                            </w:sdtPr>
                            <w:sdtEndPr/>
                            <w:sdtContent>
                              <w:p w14:paraId="5341A749" w14:textId="2B1BE3D8" w:rsidR="00F5655B" w:rsidRPr="00E46E79" w:rsidRDefault="00F5655B">
                                <w:pPr>
                                  <w:rPr>
                                    <w:b/>
                                    <w:bCs/>
                                    <w:color w:val="000000" w:themeColor="text1"/>
                                    <w:sz w:val="24"/>
                                    <w:szCs w:val="24"/>
                                  </w:rPr>
                                </w:pPr>
                                <w:r w:rsidRPr="00E46E79">
                                  <w:rPr>
                                    <w:b/>
                                    <w:bCs/>
                                    <w:color w:val="000000" w:themeColor="text1"/>
                                    <w:sz w:val="24"/>
                                    <w:szCs w:val="24"/>
                                  </w:rPr>
                                  <w:t xml:space="preserve">Hiring Manager: </w:t>
                                </w:r>
                                <w:r w:rsidR="000C7646">
                                  <w:rPr>
                                    <w:b/>
                                    <w:bCs/>
                                    <w:color w:val="000000" w:themeColor="text1"/>
                                    <w:sz w:val="24"/>
                                    <w:szCs w:val="24"/>
                                  </w:rPr>
                                  <w:t>Gary Holderby – General Manager – mobileStorm for Marketers</w:t>
                                </w:r>
                              </w:p>
                            </w:sdtContent>
                          </w:sdt>
                          <w:p w14:paraId="18BB8818" w14:textId="77777777" w:rsidR="00F5655B" w:rsidRDefault="00F5655B">
                            <w:pPr>
                              <w:rPr>
                                <w:b/>
                                <w:bCs/>
                                <w:color w:val="000000" w:themeColor="text1"/>
                                <w:sz w:val="32"/>
                                <w:szCs w:val="32"/>
                              </w:rPr>
                            </w:pPr>
                          </w:p>
                        </w:txbxContent>
                      </v:textbox>
                    </v:rect>
                    <w10:wrap anchorx="page" anchory="margin"/>
                  </v:group>
                </w:pict>
              </mc:Fallback>
            </mc:AlternateContent>
          </w:r>
        </w:p>
        <w:p w14:paraId="5E3D80E3" w14:textId="77777777" w:rsidR="00E46E79" w:rsidRDefault="00BB11C5">
          <w:bookmarkStart w:id="0" w:name="_GoBack"/>
          <w:bookmarkEnd w:id="0"/>
          <w:r w:rsidRPr="00D96A69">
            <w:br w:type="page"/>
          </w:r>
          <w:r w:rsidR="00D96A69">
            <w:lastRenderedPageBreak/>
            <w:tab/>
          </w:r>
        </w:p>
        <w:tbl>
          <w:tblPr>
            <w:tblStyle w:val="MediumGrid3-Accent1"/>
            <w:tblW w:w="11184" w:type="dxa"/>
            <w:tblInd w:w="-911" w:type="dxa"/>
            <w:tblLook w:val="04A0" w:firstRow="1" w:lastRow="0" w:firstColumn="1" w:lastColumn="0" w:noHBand="0" w:noVBand="1"/>
          </w:tblPr>
          <w:tblGrid>
            <w:gridCol w:w="2652"/>
            <w:gridCol w:w="527"/>
            <w:gridCol w:w="4277"/>
            <w:gridCol w:w="493"/>
            <w:gridCol w:w="3235"/>
          </w:tblGrid>
          <w:tr w:rsidR="00E46E79" w14:paraId="55610D91" w14:textId="77777777" w:rsidTr="00502FDF">
            <w:trPr>
              <w:cnfStyle w:val="100000000000" w:firstRow="1" w:lastRow="0" w:firstColumn="0" w:lastColumn="0" w:oddVBand="0" w:evenVBand="0" w:oddHBand="0"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11184" w:type="dxa"/>
                <w:gridSpan w:val="5"/>
                <w:vAlign w:val="center"/>
              </w:tcPr>
              <w:p w14:paraId="78865B14" w14:textId="77777777" w:rsidR="00E46E79" w:rsidRPr="0099682E" w:rsidRDefault="00E46E79" w:rsidP="00E46E79">
                <w:pPr>
                  <w:jc w:val="center"/>
                  <w:rPr>
                    <w:sz w:val="60"/>
                    <w:szCs w:val="60"/>
                  </w:rPr>
                </w:pPr>
                <w:r w:rsidRPr="0099682E">
                  <w:rPr>
                    <w:sz w:val="60"/>
                    <w:szCs w:val="60"/>
                  </w:rPr>
                  <w:t>Role Scorecard</w:t>
                </w:r>
              </w:p>
            </w:tc>
          </w:tr>
          <w:tr w:rsidR="00E46E79" w14:paraId="27FAEB67" w14:textId="77777777" w:rsidTr="00502FD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075264E5" w14:textId="77777777" w:rsidR="00E46E79" w:rsidRDefault="00E46E79" w:rsidP="00502FDF">
                <w:pPr>
                  <w:jc w:val="right"/>
                </w:pPr>
                <w:r w:rsidRPr="007C57C1">
                  <w:rPr>
                    <w:rFonts w:cstheme="minorHAnsi"/>
                  </w:rPr>
                  <w:t>Functional Role:</w:t>
                </w:r>
              </w:p>
            </w:tc>
            <w:tc>
              <w:tcPr>
                <w:tcW w:w="8532" w:type="dxa"/>
                <w:gridSpan w:val="4"/>
                <w:vAlign w:val="center"/>
              </w:tcPr>
              <w:p w14:paraId="7EF56A46" w14:textId="77777777" w:rsidR="00E46E79" w:rsidRPr="00502FDF" w:rsidRDefault="00D96A69" w:rsidP="00790654">
                <w:pPr>
                  <w:cnfStyle w:val="000000100000" w:firstRow="0" w:lastRow="0" w:firstColumn="0" w:lastColumn="0" w:oddVBand="0" w:evenVBand="0" w:oddHBand="1" w:evenHBand="0" w:firstRowFirstColumn="0" w:firstRowLastColumn="0" w:lastRowFirstColumn="0" w:lastRowLastColumn="0"/>
                  <w:rPr>
                    <w:b/>
                    <w:color w:val="215868" w:themeColor="accent5" w:themeShade="80"/>
                  </w:rPr>
                </w:pPr>
                <w:r>
                  <w:rPr>
                    <w:b/>
                    <w:color w:val="215868" w:themeColor="accent5" w:themeShade="80"/>
                  </w:rPr>
                  <w:t xml:space="preserve">Account Executive </w:t>
                </w:r>
              </w:p>
            </w:tc>
          </w:tr>
          <w:tr w:rsidR="00502FDF" w14:paraId="741A9CE8" w14:textId="77777777" w:rsidTr="00502FDF">
            <w:trPr>
              <w:trHeight w:val="511"/>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60259E84" w14:textId="77777777" w:rsidR="00502FDF" w:rsidRDefault="00502FDF" w:rsidP="00502FDF">
                <w:pPr>
                  <w:jc w:val="right"/>
                </w:pPr>
                <w:r w:rsidRPr="007C57C1">
                  <w:rPr>
                    <w:rFonts w:cstheme="minorHAnsi"/>
                  </w:rPr>
                  <w:t>Date scorecard updated:</w:t>
                </w:r>
              </w:p>
            </w:tc>
            <w:tc>
              <w:tcPr>
                <w:tcW w:w="8532" w:type="dxa"/>
                <w:gridSpan w:val="4"/>
                <w:vAlign w:val="center"/>
              </w:tcPr>
              <w:p w14:paraId="1E3F0E77" w14:textId="77777777" w:rsidR="00502FDF" w:rsidRPr="00502FDF" w:rsidRDefault="00D96A69" w:rsidP="00B1327E">
                <w:pP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Pr>
                    <w:rFonts w:cstheme="minorHAnsi"/>
                    <w:b/>
                    <w:color w:val="365F91" w:themeColor="accent1" w:themeShade="BF"/>
                  </w:rPr>
                  <w:t>May 2</w:t>
                </w:r>
                <w:r w:rsidRPr="00D96A69">
                  <w:rPr>
                    <w:rFonts w:cstheme="minorHAnsi"/>
                    <w:b/>
                    <w:color w:val="365F91" w:themeColor="accent1" w:themeShade="BF"/>
                    <w:vertAlign w:val="superscript"/>
                  </w:rPr>
                  <w:t>nd</w:t>
                </w:r>
                <w:r>
                  <w:rPr>
                    <w:rFonts w:cstheme="minorHAnsi"/>
                    <w:b/>
                    <w:color w:val="365F91" w:themeColor="accent1" w:themeShade="BF"/>
                  </w:rPr>
                  <w:t>, 2013</w:t>
                </w:r>
              </w:p>
            </w:tc>
          </w:tr>
          <w:tr w:rsidR="00502FDF" w14:paraId="62BCF802" w14:textId="77777777" w:rsidTr="00502FD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3C025A88" w14:textId="77777777" w:rsidR="00502FDF" w:rsidRDefault="00502FDF" w:rsidP="00502FDF">
                <w:pPr>
                  <w:jc w:val="right"/>
                </w:pPr>
                <w:r w:rsidRPr="007C57C1">
                  <w:rPr>
                    <w:rFonts w:cstheme="minorHAnsi"/>
                  </w:rPr>
                  <w:t>This role reports to:</w:t>
                </w:r>
              </w:p>
            </w:tc>
            <w:tc>
              <w:tcPr>
                <w:tcW w:w="8532" w:type="dxa"/>
                <w:gridSpan w:val="4"/>
                <w:vAlign w:val="center"/>
              </w:tcPr>
              <w:p w14:paraId="4157DCC3" w14:textId="77777777" w:rsidR="00502FDF" w:rsidRDefault="00D96A69" w:rsidP="00502FDF">
                <w:pPr>
                  <w:cnfStyle w:val="000000100000" w:firstRow="0" w:lastRow="0" w:firstColumn="0" w:lastColumn="0" w:oddVBand="0" w:evenVBand="0" w:oddHBand="1" w:evenHBand="0" w:firstRowFirstColumn="0" w:firstRowLastColumn="0" w:lastRowFirstColumn="0" w:lastRowLastColumn="0"/>
                </w:pPr>
                <w:r>
                  <w:rPr>
                    <w:rFonts w:cstheme="minorHAnsi"/>
                    <w:b/>
                    <w:color w:val="365F91" w:themeColor="accent1" w:themeShade="BF"/>
                  </w:rPr>
                  <w:t xml:space="preserve">Gary Holderby, GM of mobileStorm for Marketing </w:t>
                </w:r>
              </w:p>
            </w:tc>
          </w:tr>
          <w:tr w:rsidR="00502FDF" w14:paraId="7BAAE387" w14:textId="77777777" w:rsidTr="00561F66">
            <w:trPr>
              <w:trHeight w:val="1263"/>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06835666" w14:textId="77777777" w:rsidR="00502FDF" w:rsidRDefault="00502FDF" w:rsidP="00502FDF">
                <w:pPr>
                  <w:jc w:val="right"/>
                  <w:rPr>
                    <w:rFonts w:cstheme="minorHAnsi"/>
                  </w:rPr>
                </w:pPr>
                <w:r>
                  <w:rPr>
                    <w:rFonts w:cstheme="minorHAnsi"/>
                  </w:rPr>
                  <w:t xml:space="preserve">Mission of Company: </w:t>
                </w:r>
              </w:p>
              <w:p w14:paraId="77962938" w14:textId="77777777" w:rsidR="00502FDF" w:rsidRPr="007C57C1" w:rsidRDefault="00502FDF" w:rsidP="00502FDF">
                <w:pPr>
                  <w:jc w:val="right"/>
                  <w:rPr>
                    <w:rFonts w:cstheme="minorHAnsi"/>
                  </w:rPr>
                </w:pPr>
              </w:p>
            </w:tc>
            <w:tc>
              <w:tcPr>
                <w:tcW w:w="8532" w:type="dxa"/>
                <w:gridSpan w:val="4"/>
                <w:vAlign w:val="center"/>
              </w:tcPr>
              <w:p w14:paraId="56B842F4" w14:textId="77777777" w:rsidR="00561F66" w:rsidRDefault="00561F66" w:rsidP="00561F66">
                <w:pPr>
                  <w:cnfStyle w:val="000000000000" w:firstRow="0" w:lastRow="0" w:firstColumn="0" w:lastColumn="0" w:oddVBand="0" w:evenVBand="0" w:oddHBand="0" w:evenHBand="0" w:firstRowFirstColumn="0" w:firstRowLastColumn="0" w:lastRowFirstColumn="0" w:lastRowLastColumn="0"/>
                  <w:rPr>
                    <w:rFonts w:cstheme="minorHAnsi"/>
                    <w:b/>
                    <w:color w:val="365F91" w:themeColor="accent1" w:themeShade="BF"/>
                  </w:rPr>
                </w:pPr>
              </w:p>
              <w:p w14:paraId="75ED5CFC" w14:textId="02C2A035" w:rsidR="00561F66" w:rsidRPr="00715611" w:rsidRDefault="00561F66" w:rsidP="00561F66">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proofErr w:type="spellStart"/>
                <w:proofErr w:type="gramStart"/>
                <w:r w:rsidRPr="00715611">
                  <w:rPr>
                    <w:rFonts w:cstheme="minorHAnsi"/>
                    <w:color w:val="365F91" w:themeColor="accent1" w:themeShade="BF"/>
                  </w:rPr>
                  <w:t>mobileStorm’s</w:t>
                </w:r>
                <w:proofErr w:type="spellEnd"/>
                <w:proofErr w:type="gramEnd"/>
                <w:r w:rsidRPr="00715611">
                  <w:rPr>
                    <w:rFonts w:cstheme="minorHAnsi"/>
                    <w:color w:val="365F91" w:themeColor="accent1" w:themeShade="BF"/>
                  </w:rPr>
                  <w:t xml:space="preserve"> goal is to create the most intelligent communication platform on the planet. We provide a cloud-based mobile communication platform that helps organizations reach consumers in multiple ways. By combining technology and expertise we enhance our customer’s communication relevancy.  Relevant communication is the fuel that helps drive an organization</w:t>
                </w:r>
                <w:r w:rsidR="00CA037D">
                  <w:rPr>
                    <w:rFonts w:cstheme="minorHAnsi"/>
                    <w:color w:val="365F91" w:themeColor="accent1" w:themeShade="BF"/>
                  </w:rPr>
                  <w:t>’</w:t>
                </w:r>
                <w:r w:rsidRPr="00715611">
                  <w:rPr>
                    <w:rFonts w:cstheme="minorHAnsi"/>
                    <w:color w:val="365F91" w:themeColor="accent1" w:themeShade="BF"/>
                  </w:rPr>
                  <w:t>s goals</w:t>
                </w:r>
                <w:r w:rsidR="00CA037D">
                  <w:rPr>
                    <w:rFonts w:cstheme="minorHAnsi"/>
                    <w:color w:val="365F91" w:themeColor="accent1" w:themeShade="BF"/>
                  </w:rPr>
                  <w:t xml:space="preserve"> whether it’s </w:t>
                </w:r>
                <w:r w:rsidR="007B2B2B">
                  <w:rPr>
                    <w:rFonts w:cstheme="minorHAnsi"/>
                    <w:color w:val="365F91" w:themeColor="accent1" w:themeShade="BF"/>
                  </w:rPr>
                  <w:t xml:space="preserve">in </w:t>
                </w:r>
                <w:r w:rsidR="00CA037D">
                  <w:rPr>
                    <w:rFonts w:cstheme="minorHAnsi"/>
                    <w:color w:val="365F91" w:themeColor="accent1" w:themeShade="BF"/>
                  </w:rPr>
                  <w:t xml:space="preserve">driving revenue </w:t>
                </w:r>
                <w:r w:rsidRPr="00715611">
                  <w:rPr>
                    <w:rFonts w:cstheme="minorHAnsi"/>
                    <w:color w:val="365F91" w:themeColor="accent1" w:themeShade="BF"/>
                  </w:rPr>
                  <w:t>or reducing costs.</w:t>
                </w:r>
              </w:p>
              <w:p w14:paraId="2E15214A" w14:textId="77777777" w:rsidR="00502FDF" w:rsidRPr="00502FDF" w:rsidRDefault="00502FDF" w:rsidP="00561F66">
                <w:pPr>
                  <w:cnfStyle w:val="000000000000" w:firstRow="0" w:lastRow="0" w:firstColumn="0" w:lastColumn="0" w:oddVBand="0" w:evenVBand="0" w:oddHBand="0" w:evenHBand="0" w:firstRowFirstColumn="0" w:firstRowLastColumn="0" w:lastRowFirstColumn="0" w:lastRowLastColumn="0"/>
                  <w:rPr>
                    <w:rFonts w:cstheme="minorHAnsi"/>
                    <w:b/>
                    <w:color w:val="215868" w:themeColor="accent5" w:themeShade="80"/>
                  </w:rPr>
                </w:pPr>
              </w:p>
            </w:tc>
          </w:tr>
          <w:tr w:rsidR="00502FDF" w14:paraId="7E30FA66" w14:textId="77777777" w:rsidTr="004179F6">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65E7B577" w14:textId="77777777" w:rsidR="00502FDF" w:rsidRPr="00561F66" w:rsidRDefault="00502FDF" w:rsidP="00561F66">
                <w:pPr>
                  <w:jc w:val="right"/>
                  <w:rPr>
                    <w:rFonts w:cstheme="minorHAnsi"/>
                    <w:b w:val="0"/>
                    <w:color w:val="365F91" w:themeColor="accent1" w:themeShade="BF"/>
                  </w:rPr>
                </w:pPr>
                <w:r w:rsidRPr="00561F66">
                  <w:rPr>
                    <w:rFonts w:cstheme="minorHAnsi"/>
                  </w:rPr>
                  <w:t>Purpose of the role:</w:t>
                </w:r>
              </w:p>
            </w:tc>
            <w:tc>
              <w:tcPr>
                <w:tcW w:w="8532" w:type="dxa"/>
                <w:gridSpan w:val="4"/>
                <w:vAlign w:val="center"/>
              </w:tcPr>
              <w:p w14:paraId="05298727" w14:textId="77777777" w:rsidR="005D6AC5" w:rsidRDefault="005D6AC5" w:rsidP="00561F66">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p>
              <w:p w14:paraId="25328C61" w14:textId="7D1BEF1A" w:rsidR="00B1327E" w:rsidRDefault="00A65A66" w:rsidP="00B1327E">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proofErr w:type="gramStart"/>
                <w:r w:rsidRPr="00A65A66">
                  <w:rPr>
                    <w:rFonts w:cstheme="minorHAnsi"/>
                    <w:color w:val="365F91" w:themeColor="accent1" w:themeShade="BF"/>
                  </w:rPr>
                  <w:t>mobileStorm</w:t>
                </w:r>
                <w:proofErr w:type="gramEnd"/>
                <w:r w:rsidRPr="00A65A66">
                  <w:rPr>
                    <w:rFonts w:cstheme="minorHAnsi"/>
                    <w:color w:val="365F91" w:themeColor="accent1" w:themeShade="BF"/>
                  </w:rPr>
                  <w:t xml:space="preserve"> is looking for an all-star </w:t>
                </w:r>
                <w:r w:rsidR="00D96A69">
                  <w:rPr>
                    <w:rFonts w:cstheme="minorHAnsi"/>
                    <w:color w:val="365F91" w:themeColor="accent1" w:themeShade="BF"/>
                  </w:rPr>
                  <w:t>Account Executive</w:t>
                </w:r>
                <w:r w:rsidR="004179F6">
                  <w:rPr>
                    <w:rFonts w:cstheme="minorHAnsi"/>
                    <w:color w:val="365F91" w:themeColor="accent1" w:themeShade="BF"/>
                  </w:rPr>
                  <w:t xml:space="preserve"> with a desire to close</w:t>
                </w:r>
                <w:r w:rsidRPr="00A65A66">
                  <w:rPr>
                    <w:rFonts w:cstheme="minorHAnsi"/>
                    <w:color w:val="365F91" w:themeColor="accent1" w:themeShade="BF"/>
                  </w:rPr>
                  <w:t xml:space="preserve">.  This is a </w:t>
                </w:r>
                <w:r w:rsidR="004179F6">
                  <w:rPr>
                    <w:rFonts w:cstheme="minorHAnsi"/>
                    <w:color w:val="365F91" w:themeColor="accent1" w:themeShade="BF"/>
                  </w:rPr>
                  <w:t>fantastic</w:t>
                </w:r>
                <w:r w:rsidRPr="00A65A66">
                  <w:rPr>
                    <w:rFonts w:cstheme="minorHAnsi"/>
                    <w:color w:val="365F91" w:themeColor="accent1" w:themeShade="BF"/>
                  </w:rPr>
                  <w:t xml:space="preserve"> ca</w:t>
                </w:r>
                <w:r w:rsidR="009C72C8">
                  <w:rPr>
                    <w:rFonts w:cstheme="minorHAnsi"/>
                    <w:color w:val="365F91" w:themeColor="accent1" w:themeShade="BF"/>
                  </w:rPr>
                  <w:t xml:space="preserve">reer opportunity for an experienced </w:t>
                </w:r>
                <w:r w:rsidR="004179F6">
                  <w:rPr>
                    <w:rFonts w:cstheme="minorHAnsi"/>
                    <w:color w:val="365F91" w:themeColor="accent1" w:themeShade="BF"/>
                  </w:rPr>
                  <w:t>account executive</w:t>
                </w:r>
                <w:r w:rsidRPr="00A65A66">
                  <w:rPr>
                    <w:rFonts w:cstheme="minorHAnsi"/>
                    <w:color w:val="365F91" w:themeColor="accent1" w:themeShade="BF"/>
                  </w:rPr>
                  <w:t xml:space="preserve"> </w:t>
                </w:r>
                <w:r w:rsidR="009C72C8">
                  <w:rPr>
                    <w:rFonts w:cstheme="minorHAnsi"/>
                    <w:color w:val="365F91" w:themeColor="accent1" w:themeShade="BF"/>
                  </w:rPr>
                  <w:t xml:space="preserve">in Software-as-a-Service with </w:t>
                </w:r>
                <w:r w:rsidRPr="00A65A66">
                  <w:rPr>
                    <w:rFonts w:cstheme="minorHAnsi"/>
                    <w:color w:val="365F91" w:themeColor="accent1" w:themeShade="BF"/>
                  </w:rPr>
                  <w:t>a passion for</w:t>
                </w:r>
                <w:r w:rsidR="009C72C8">
                  <w:rPr>
                    <w:rFonts w:cstheme="minorHAnsi"/>
                    <w:color w:val="365F91" w:themeColor="accent1" w:themeShade="BF"/>
                  </w:rPr>
                  <w:t xml:space="preserve"> providing clients </w:t>
                </w:r>
                <w:r w:rsidR="004179F6">
                  <w:rPr>
                    <w:rFonts w:cstheme="minorHAnsi"/>
                    <w:color w:val="365F91" w:themeColor="accent1" w:themeShade="BF"/>
                  </w:rPr>
                  <w:t>a</w:t>
                </w:r>
                <w:r w:rsidRPr="00A65A66">
                  <w:rPr>
                    <w:rFonts w:cstheme="minorHAnsi"/>
                    <w:color w:val="365F91" w:themeColor="accent1" w:themeShade="BF"/>
                  </w:rPr>
                  <w:t xml:space="preserve"> legendary </w:t>
                </w:r>
                <w:r w:rsidR="004179F6">
                  <w:rPr>
                    <w:rFonts w:cstheme="minorHAnsi"/>
                    <w:color w:val="365F91" w:themeColor="accent1" w:themeShade="BF"/>
                  </w:rPr>
                  <w:t>experience. Email, mobile and social marketing background</w:t>
                </w:r>
                <w:r w:rsidR="00CA037D">
                  <w:rPr>
                    <w:rFonts w:cstheme="minorHAnsi"/>
                    <w:color w:val="365F91" w:themeColor="accent1" w:themeShade="BF"/>
                  </w:rPr>
                  <w:t xml:space="preserve"> is</w:t>
                </w:r>
                <w:r w:rsidR="004179F6">
                  <w:rPr>
                    <w:rFonts w:cstheme="minorHAnsi"/>
                    <w:color w:val="365F91" w:themeColor="accent1" w:themeShade="BF"/>
                  </w:rPr>
                  <w:t xml:space="preserve"> a major plus</w:t>
                </w:r>
                <w:r w:rsidRPr="00A65A66">
                  <w:rPr>
                    <w:rFonts w:cstheme="minorHAnsi"/>
                    <w:color w:val="365F91" w:themeColor="accent1" w:themeShade="BF"/>
                  </w:rPr>
                  <w:t>.</w:t>
                </w:r>
                <w:r w:rsidR="007B3874">
                  <w:rPr>
                    <w:rFonts w:cstheme="minorHAnsi"/>
                    <w:color w:val="365F91" w:themeColor="accent1" w:themeShade="BF"/>
                  </w:rPr>
                  <w:t xml:space="preserve"> </w:t>
                </w:r>
                <w:r w:rsidR="00CA037D">
                  <w:rPr>
                    <w:rFonts w:cstheme="minorHAnsi"/>
                    <w:color w:val="365F91" w:themeColor="accent1" w:themeShade="BF"/>
                  </w:rPr>
                  <w:t xml:space="preserve"> This is a </w:t>
                </w:r>
                <w:r w:rsidR="004179F6">
                  <w:rPr>
                    <w:rFonts w:cstheme="minorHAnsi"/>
                    <w:color w:val="365F91" w:themeColor="accent1" w:themeShade="BF"/>
                  </w:rPr>
                  <w:t>hunter role, the</w:t>
                </w:r>
                <w:r w:rsidR="005D6AC5" w:rsidRPr="005D6AC5">
                  <w:rPr>
                    <w:rFonts w:cstheme="minorHAnsi"/>
                    <w:color w:val="365F91" w:themeColor="accent1" w:themeShade="BF"/>
                  </w:rPr>
                  <w:t xml:space="preserve"> primary purpose of </w:t>
                </w:r>
                <w:r w:rsidR="004179F6">
                  <w:rPr>
                    <w:rFonts w:cstheme="minorHAnsi"/>
                    <w:color w:val="365F91" w:themeColor="accent1" w:themeShade="BF"/>
                  </w:rPr>
                  <w:t xml:space="preserve">is to drive new revenue growth and client acquisition. </w:t>
                </w:r>
              </w:p>
              <w:p w14:paraId="1F403B55" w14:textId="77777777" w:rsidR="005D6AC5" w:rsidRPr="007B3874" w:rsidRDefault="005D6AC5" w:rsidP="007B3874">
                <w:pP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rPr>
                </w:pPr>
              </w:p>
            </w:tc>
          </w:tr>
          <w:tr w:rsidR="00561F66" w14:paraId="6C4A6CED" w14:textId="77777777" w:rsidTr="00561F66">
            <w:trPr>
              <w:trHeight w:val="493"/>
            </w:trPr>
            <w:tc>
              <w:tcPr>
                <w:cnfStyle w:val="001000000000" w:firstRow="0" w:lastRow="0" w:firstColumn="1" w:lastColumn="0" w:oddVBand="0" w:evenVBand="0" w:oddHBand="0" w:evenHBand="0" w:firstRowFirstColumn="0" w:firstRowLastColumn="0" w:lastRowFirstColumn="0" w:lastRowLastColumn="0"/>
                <w:tcW w:w="11184" w:type="dxa"/>
                <w:gridSpan w:val="5"/>
                <w:vAlign w:val="center"/>
              </w:tcPr>
              <w:p w14:paraId="3803290B" w14:textId="77777777" w:rsidR="00561F66" w:rsidRDefault="00561F66" w:rsidP="00E46E79">
                <w:pPr>
                  <w:jc w:val="center"/>
                </w:pPr>
                <w:r w:rsidRPr="007C57C1">
                  <w:rPr>
                    <w:rFonts w:cstheme="minorHAnsi"/>
                  </w:rPr>
                  <w:t>Role Accountability and Performance Requirements: (review every quarter)</w:t>
                </w:r>
              </w:p>
            </w:tc>
          </w:tr>
          <w:tr w:rsidR="00502FDF" w14:paraId="5E93859E" w14:textId="77777777" w:rsidTr="004179F6">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7E41A972" w14:textId="77777777" w:rsidR="00502FDF" w:rsidRPr="007C57C1" w:rsidRDefault="00502FDF" w:rsidP="00502FDF">
                <w:pPr>
                  <w:jc w:val="right"/>
                  <w:rPr>
                    <w:rFonts w:cstheme="minorHAnsi"/>
                  </w:rPr>
                </w:pPr>
                <w:r>
                  <w:rPr>
                    <w:rFonts w:cstheme="minorHAnsi"/>
                  </w:rPr>
                  <w:t xml:space="preserve">Key Duties: </w:t>
                </w:r>
              </w:p>
              <w:p w14:paraId="380E633D" w14:textId="77777777" w:rsidR="00502FDF" w:rsidRPr="007C57C1" w:rsidRDefault="00502FDF" w:rsidP="00502FDF">
                <w:pPr>
                  <w:jc w:val="right"/>
                  <w:rPr>
                    <w:rFonts w:cstheme="minorHAnsi"/>
                  </w:rPr>
                </w:pPr>
              </w:p>
            </w:tc>
            <w:tc>
              <w:tcPr>
                <w:tcW w:w="8532" w:type="dxa"/>
                <w:gridSpan w:val="4"/>
                <w:vAlign w:val="center"/>
              </w:tcPr>
              <w:p w14:paraId="35CD4AEA" w14:textId="39FE9CB8" w:rsidR="00B1327E" w:rsidRPr="009C72C8" w:rsidRDefault="003659BE"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sidRPr="009C72C8">
                  <w:rPr>
                    <w:rFonts w:asciiTheme="minorHAnsi" w:hAnsiTheme="minorHAnsi" w:cstheme="minorHAnsi"/>
                    <w:color w:val="365F91" w:themeColor="accent1" w:themeShade="BF"/>
                    <w:sz w:val="22"/>
                    <w:szCs w:val="22"/>
                  </w:rPr>
                  <w:t xml:space="preserve">Respond </w:t>
                </w:r>
                <w:r w:rsidR="00305D25" w:rsidRPr="009C72C8">
                  <w:rPr>
                    <w:rFonts w:asciiTheme="minorHAnsi" w:hAnsiTheme="minorHAnsi" w:cstheme="minorHAnsi"/>
                    <w:color w:val="365F91" w:themeColor="accent1" w:themeShade="BF"/>
                    <w:sz w:val="22"/>
                    <w:szCs w:val="22"/>
                  </w:rPr>
                  <w:t xml:space="preserve">promptly and professionally </w:t>
                </w:r>
                <w:r w:rsidRPr="009C72C8">
                  <w:rPr>
                    <w:rFonts w:asciiTheme="minorHAnsi" w:hAnsiTheme="minorHAnsi" w:cstheme="minorHAnsi"/>
                    <w:color w:val="365F91" w:themeColor="accent1" w:themeShade="BF"/>
                    <w:sz w:val="22"/>
                    <w:szCs w:val="22"/>
                  </w:rPr>
                  <w:t xml:space="preserve">to </w:t>
                </w:r>
                <w:r w:rsidR="00305D25" w:rsidRPr="009C72C8">
                  <w:rPr>
                    <w:rFonts w:asciiTheme="minorHAnsi" w:hAnsiTheme="minorHAnsi" w:cstheme="minorHAnsi"/>
                    <w:color w:val="365F91" w:themeColor="accent1" w:themeShade="BF"/>
                    <w:sz w:val="22"/>
                    <w:szCs w:val="22"/>
                  </w:rPr>
                  <w:t xml:space="preserve">all </w:t>
                </w:r>
                <w:r w:rsidRPr="009C72C8">
                  <w:rPr>
                    <w:rFonts w:asciiTheme="minorHAnsi" w:hAnsiTheme="minorHAnsi" w:cstheme="minorHAnsi"/>
                    <w:color w:val="365F91" w:themeColor="accent1" w:themeShade="BF"/>
                    <w:sz w:val="22"/>
                    <w:szCs w:val="22"/>
                  </w:rPr>
                  <w:t xml:space="preserve">inbound leads </w:t>
                </w:r>
                <w:r w:rsidR="009C72C8" w:rsidRPr="009C72C8">
                  <w:rPr>
                    <w:rFonts w:asciiTheme="minorHAnsi" w:hAnsiTheme="minorHAnsi" w:cstheme="minorHAnsi"/>
                    <w:color w:val="365F91" w:themeColor="accent1" w:themeShade="BF"/>
                    <w:sz w:val="22"/>
                    <w:szCs w:val="22"/>
                  </w:rPr>
                  <w:t xml:space="preserve">including contact requests, content </w:t>
                </w:r>
                <w:proofErr w:type="gramStart"/>
                <w:r w:rsidR="009C72C8" w:rsidRPr="009C72C8">
                  <w:rPr>
                    <w:rFonts w:asciiTheme="minorHAnsi" w:hAnsiTheme="minorHAnsi" w:cstheme="minorHAnsi"/>
                    <w:color w:val="365F91" w:themeColor="accent1" w:themeShade="BF"/>
                    <w:sz w:val="22"/>
                    <w:szCs w:val="22"/>
                  </w:rPr>
                  <w:t>downloads</w:t>
                </w:r>
                <w:r w:rsidR="009C72C8">
                  <w:rPr>
                    <w:rFonts w:asciiTheme="minorHAnsi" w:hAnsiTheme="minorHAnsi" w:cstheme="minorHAnsi"/>
                    <w:color w:val="365F91" w:themeColor="accent1" w:themeShade="BF"/>
                    <w:sz w:val="22"/>
                    <w:szCs w:val="22"/>
                  </w:rPr>
                  <w:t>,</w:t>
                </w:r>
                <w:proofErr w:type="gramEnd"/>
                <w:r w:rsidR="009C72C8">
                  <w:rPr>
                    <w:rFonts w:asciiTheme="minorHAnsi" w:hAnsiTheme="minorHAnsi" w:cstheme="minorHAnsi"/>
                    <w:color w:val="365F91" w:themeColor="accent1" w:themeShade="BF"/>
                    <w:sz w:val="22"/>
                    <w:szCs w:val="22"/>
                  </w:rPr>
                  <w:t xml:space="preserve"> </w:t>
                </w:r>
                <w:r w:rsidR="009C72C8" w:rsidRPr="009C72C8">
                  <w:rPr>
                    <w:rFonts w:asciiTheme="minorHAnsi" w:hAnsiTheme="minorHAnsi" w:cstheme="minorHAnsi"/>
                    <w:color w:val="365F91" w:themeColor="accent1" w:themeShade="BF"/>
                    <w:sz w:val="22"/>
                    <w:szCs w:val="22"/>
                  </w:rPr>
                  <w:t>webinars, tradeshows, etc.</w:t>
                </w:r>
                <w:r w:rsidR="009C72C8" w:rsidRPr="009C72C8">
                  <w:rPr>
                    <w:rFonts w:asciiTheme="minorHAnsi" w:hAnsiTheme="minorHAnsi" w:cstheme="minorHAnsi"/>
                    <w:color w:val="365F91" w:themeColor="accent1" w:themeShade="BF"/>
                    <w:sz w:val="22"/>
                    <w:szCs w:val="22"/>
                  </w:rPr>
                  <w:t xml:space="preserve"> </w:t>
                </w:r>
              </w:p>
              <w:p w14:paraId="1981D0C5" w14:textId="7273EA17" w:rsidR="007B3874" w:rsidRDefault="00305D25"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Identify and develop</w:t>
                </w:r>
                <w:r w:rsidR="007B3874">
                  <w:rPr>
                    <w:rFonts w:asciiTheme="minorHAnsi" w:hAnsiTheme="minorHAnsi" w:cstheme="minorHAnsi"/>
                    <w:color w:val="365F91" w:themeColor="accent1" w:themeShade="BF"/>
                    <w:sz w:val="22"/>
                    <w:szCs w:val="22"/>
                  </w:rPr>
                  <w:t xml:space="preserve"> </w:t>
                </w:r>
                <w:r w:rsidR="003659BE">
                  <w:rPr>
                    <w:rFonts w:asciiTheme="minorHAnsi" w:hAnsiTheme="minorHAnsi" w:cstheme="minorHAnsi"/>
                    <w:color w:val="365F91" w:themeColor="accent1" w:themeShade="BF"/>
                    <w:sz w:val="22"/>
                    <w:szCs w:val="22"/>
                  </w:rPr>
                  <w:t>new business opportunitie</w:t>
                </w:r>
                <w:r>
                  <w:rPr>
                    <w:rFonts w:asciiTheme="minorHAnsi" w:hAnsiTheme="minorHAnsi" w:cstheme="minorHAnsi"/>
                    <w:color w:val="365F91" w:themeColor="accent1" w:themeShade="BF"/>
                    <w:sz w:val="22"/>
                    <w:szCs w:val="22"/>
                  </w:rPr>
                  <w:t xml:space="preserve">s via </w:t>
                </w:r>
                <w:r w:rsidR="003659BE">
                  <w:rPr>
                    <w:rFonts w:asciiTheme="minorHAnsi" w:hAnsiTheme="minorHAnsi" w:cstheme="minorHAnsi"/>
                    <w:color w:val="365F91" w:themeColor="accent1" w:themeShade="BF"/>
                    <w:sz w:val="22"/>
                    <w:szCs w:val="22"/>
                  </w:rPr>
                  <w:t xml:space="preserve">targeted </w:t>
                </w:r>
                <w:r>
                  <w:rPr>
                    <w:rFonts w:asciiTheme="minorHAnsi" w:hAnsiTheme="minorHAnsi" w:cstheme="minorHAnsi"/>
                    <w:color w:val="365F91" w:themeColor="accent1" w:themeShade="BF"/>
                    <w:sz w:val="22"/>
                    <w:szCs w:val="22"/>
                  </w:rPr>
                  <w:t xml:space="preserve">outbound </w:t>
                </w:r>
                <w:r w:rsidR="009C72C8">
                  <w:rPr>
                    <w:rFonts w:asciiTheme="minorHAnsi" w:hAnsiTheme="minorHAnsi" w:cstheme="minorHAnsi"/>
                    <w:color w:val="365F91" w:themeColor="accent1" w:themeShade="BF"/>
                    <w:sz w:val="22"/>
                    <w:szCs w:val="22"/>
                  </w:rPr>
                  <w:t>effort</w:t>
                </w:r>
                <w:r>
                  <w:rPr>
                    <w:rFonts w:asciiTheme="minorHAnsi" w:hAnsiTheme="minorHAnsi" w:cstheme="minorHAnsi"/>
                    <w:color w:val="365F91" w:themeColor="accent1" w:themeShade="BF"/>
                    <w:sz w:val="22"/>
                    <w:szCs w:val="22"/>
                  </w:rPr>
                  <w:t xml:space="preserve"> in key </w:t>
                </w:r>
                <w:r w:rsidR="009C72C8">
                  <w:rPr>
                    <w:rFonts w:asciiTheme="minorHAnsi" w:hAnsiTheme="minorHAnsi" w:cstheme="minorHAnsi"/>
                    <w:color w:val="365F91" w:themeColor="accent1" w:themeShade="BF"/>
                    <w:sz w:val="22"/>
                    <w:szCs w:val="22"/>
                  </w:rPr>
                  <w:t xml:space="preserve">identified </w:t>
                </w:r>
                <w:r>
                  <w:rPr>
                    <w:rFonts w:asciiTheme="minorHAnsi" w:hAnsiTheme="minorHAnsi" w:cstheme="minorHAnsi"/>
                    <w:color w:val="365F91" w:themeColor="accent1" w:themeShade="BF"/>
                    <w:sz w:val="22"/>
                    <w:szCs w:val="22"/>
                  </w:rPr>
                  <w:t>verticals</w:t>
                </w:r>
              </w:p>
              <w:p w14:paraId="7487A614" w14:textId="492A3A17" w:rsidR="00305D25" w:rsidRDefault="00305D25" w:rsidP="00305D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Thorough and accurate sales qualification of all leads to identify decision makers in late </w:t>
                </w:r>
                <w:r w:rsidR="00240015">
                  <w:rPr>
                    <w:rFonts w:asciiTheme="minorHAnsi" w:hAnsiTheme="minorHAnsi" w:cstheme="minorHAnsi"/>
                    <w:color w:val="365F91" w:themeColor="accent1" w:themeShade="BF"/>
                    <w:sz w:val="22"/>
                    <w:szCs w:val="22"/>
                  </w:rPr>
                  <w:t>stage buying mode</w:t>
                </w:r>
                <w:r w:rsidR="009C72C8">
                  <w:rPr>
                    <w:rFonts w:asciiTheme="minorHAnsi" w:hAnsiTheme="minorHAnsi" w:cstheme="minorHAnsi"/>
                    <w:color w:val="365F91" w:themeColor="accent1" w:themeShade="BF"/>
                    <w:sz w:val="22"/>
                    <w:szCs w:val="22"/>
                  </w:rPr>
                  <w:t xml:space="preserve"> </w:t>
                </w:r>
              </w:p>
              <w:p w14:paraId="2432CDD7" w14:textId="6F8918C2" w:rsidR="007B3874" w:rsidRDefault="00240015"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Demonstrate </w:t>
                </w:r>
                <w:r w:rsidR="00305D25">
                  <w:rPr>
                    <w:rFonts w:asciiTheme="minorHAnsi" w:hAnsiTheme="minorHAnsi" w:cstheme="minorHAnsi"/>
                    <w:color w:val="365F91" w:themeColor="accent1" w:themeShade="BF"/>
                    <w:sz w:val="22"/>
                    <w:szCs w:val="22"/>
                  </w:rPr>
                  <w:t>mobileStorm value proposition and system capabilities</w:t>
                </w:r>
                <w:r>
                  <w:rPr>
                    <w:rFonts w:asciiTheme="minorHAnsi" w:hAnsiTheme="minorHAnsi" w:cstheme="minorHAnsi"/>
                    <w:color w:val="365F91" w:themeColor="accent1" w:themeShade="BF"/>
                    <w:sz w:val="22"/>
                    <w:szCs w:val="22"/>
                  </w:rPr>
                  <w:t xml:space="preserve"> by performing platform presentations to sales qualified prospects</w:t>
                </w:r>
                <w:r w:rsidR="00305D25">
                  <w:rPr>
                    <w:rFonts w:asciiTheme="minorHAnsi" w:hAnsiTheme="minorHAnsi" w:cstheme="minorHAnsi"/>
                    <w:color w:val="365F91" w:themeColor="accent1" w:themeShade="BF"/>
                    <w:sz w:val="22"/>
                    <w:szCs w:val="22"/>
                  </w:rPr>
                  <w:t xml:space="preserve"> </w:t>
                </w:r>
              </w:p>
              <w:p w14:paraId="4C0F7464" w14:textId="7C811DEB" w:rsidR="007B3874" w:rsidRDefault="007B3874"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Consultative selling</w:t>
                </w:r>
                <w:r w:rsidR="009C72C8">
                  <w:rPr>
                    <w:rFonts w:asciiTheme="minorHAnsi" w:hAnsiTheme="minorHAnsi" w:cstheme="minorHAnsi"/>
                    <w:color w:val="365F91" w:themeColor="accent1" w:themeShade="BF"/>
                    <w:sz w:val="22"/>
                    <w:szCs w:val="22"/>
                  </w:rPr>
                  <w:t xml:space="preserve"> activity to assist new prospects in identifying key pain points and applicable mobileStorm solutions</w:t>
                </w:r>
              </w:p>
              <w:p w14:paraId="07F0FE84" w14:textId="4FBA1880" w:rsidR="007B3874" w:rsidRPr="00B1327E" w:rsidRDefault="007B3874"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Help clients identify strategies for </w:t>
                </w:r>
                <w:r w:rsidR="009C72C8">
                  <w:rPr>
                    <w:rFonts w:asciiTheme="minorHAnsi" w:hAnsiTheme="minorHAnsi" w:cstheme="minorHAnsi"/>
                    <w:color w:val="365F91" w:themeColor="accent1" w:themeShade="BF"/>
                    <w:sz w:val="22"/>
                    <w:szCs w:val="22"/>
                  </w:rPr>
                  <w:t>reaching consumers and influencing</w:t>
                </w:r>
                <w:r>
                  <w:rPr>
                    <w:rFonts w:asciiTheme="minorHAnsi" w:hAnsiTheme="minorHAnsi" w:cstheme="minorHAnsi"/>
                    <w:color w:val="365F91" w:themeColor="accent1" w:themeShade="BF"/>
                    <w:sz w:val="22"/>
                    <w:szCs w:val="22"/>
                  </w:rPr>
                  <w:t xml:space="preserve"> behaviour </w:t>
                </w:r>
              </w:p>
              <w:p w14:paraId="4360CDCB" w14:textId="3E49C054" w:rsidR="007B3874" w:rsidRDefault="007B3874"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Leveraging social media to create new relationships </w:t>
                </w:r>
                <w:r w:rsidR="009C72C8">
                  <w:rPr>
                    <w:rFonts w:asciiTheme="minorHAnsi" w:hAnsiTheme="minorHAnsi" w:cstheme="minorHAnsi"/>
                    <w:color w:val="365F91" w:themeColor="accent1" w:themeShade="BF"/>
                    <w:sz w:val="22"/>
                    <w:szCs w:val="22"/>
                  </w:rPr>
                  <w:t xml:space="preserve">with </w:t>
                </w:r>
              </w:p>
              <w:p w14:paraId="73C3B54B" w14:textId="00F43BE1" w:rsidR="007B3874" w:rsidRDefault="009C72C8"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Help develop and understand competitive matrix and mobileStorm value </w:t>
                </w:r>
              </w:p>
              <w:p w14:paraId="129F908B" w14:textId="7E9EBDBA" w:rsidR="007B2B2B" w:rsidRDefault="007B2B2B"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Assist management in developing key sales aids and best practices</w:t>
                </w:r>
              </w:p>
              <w:p w14:paraId="360EE234" w14:textId="1AC1B1ED" w:rsidR="00B1327E" w:rsidRDefault="007B3874" w:rsidP="00B132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Promote mobileStorm culture </w:t>
                </w:r>
                <w:r w:rsidR="009C72C8">
                  <w:rPr>
                    <w:rFonts w:asciiTheme="minorHAnsi" w:hAnsiTheme="minorHAnsi" w:cstheme="minorHAnsi"/>
                    <w:color w:val="365F91" w:themeColor="accent1" w:themeShade="BF"/>
                    <w:sz w:val="22"/>
                    <w:szCs w:val="22"/>
                  </w:rPr>
                  <w:t>within the company and the marketplace</w:t>
                </w:r>
              </w:p>
              <w:p w14:paraId="2E643C0B" w14:textId="6FC26B46" w:rsidR="009C72C8" w:rsidRPr="009C72C8" w:rsidRDefault="007B3874" w:rsidP="009C72C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Provide feedback to product team</w:t>
                </w:r>
                <w:r w:rsidR="009C72C8">
                  <w:rPr>
                    <w:rFonts w:asciiTheme="minorHAnsi" w:hAnsiTheme="minorHAnsi" w:cstheme="minorHAnsi"/>
                    <w:color w:val="365F91" w:themeColor="accent1" w:themeShade="BF"/>
                    <w:sz w:val="22"/>
                    <w:szCs w:val="22"/>
                  </w:rPr>
                  <w:t xml:space="preserve"> regarding </w:t>
                </w:r>
                <w:r>
                  <w:rPr>
                    <w:rFonts w:asciiTheme="minorHAnsi" w:hAnsiTheme="minorHAnsi" w:cstheme="minorHAnsi"/>
                    <w:color w:val="365F91" w:themeColor="accent1" w:themeShade="BF"/>
                    <w:sz w:val="22"/>
                    <w:szCs w:val="22"/>
                  </w:rPr>
                  <w:t xml:space="preserve">how key </w:t>
                </w:r>
                <w:r w:rsidR="009C72C8">
                  <w:rPr>
                    <w:rFonts w:asciiTheme="minorHAnsi" w:hAnsiTheme="minorHAnsi" w:cstheme="minorHAnsi"/>
                    <w:color w:val="365F91" w:themeColor="accent1" w:themeShade="BF"/>
                    <w:sz w:val="22"/>
                    <w:szCs w:val="22"/>
                  </w:rPr>
                  <w:t xml:space="preserve">(or new) </w:t>
                </w:r>
                <w:r>
                  <w:rPr>
                    <w:rFonts w:asciiTheme="minorHAnsi" w:hAnsiTheme="minorHAnsi" w:cstheme="minorHAnsi"/>
                    <w:color w:val="365F91" w:themeColor="accent1" w:themeShade="BF"/>
                    <w:sz w:val="22"/>
                    <w:szCs w:val="22"/>
                  </w:rPr>
                  <w:t xml:space="preserve">features can drive new business </w:t>
                </w:r>
                <w:r w:rsidR="009C72C8">
                  <w:rPr>
                    <w:rFonts w:asciiTheme="minorHAnsi" w:hAnsiTheme="minorHAnsi" w:cstheme="minorHAnsi"/>
                    <w:color w:val="365F91" w:themeColor="accent1" w:themeShade="BF"/>
                    <w:sz w:val="22"/>
                    <w:szCs w:val="22"/>
                  </w:rPr>
                  <w:t xml:space="preserve"> opportunities</w:t>
                </w:r>
              </w:p>
              <w:p w14:paraId="3935C356" w14:textId="5BC7DD25" w:rsidR="00066AA0" w:rsidRPr="00066AA0" w:rsidRDefault="007B3874" w:rsidP="009534C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Pr>
                    <w:rFonts w:asciiTheme="minorHAnsi" w:hAnsiTheme="minorHAnsi" w:cstheme="minorHAnsi"/>
                    <w:color w:val="365F91" w:themeColor="accent1" w:themeShade="BF"/>
                    <w:sz w:val="22"/>
                    <w:szCs w:val="22"/>
                  </w:rPr>
                  <w:t>Work closely with client services to</w:t>
                </w:r>
                <w:r w:rsidR="009534C2">
                  <w:rPr>
                    <w:rFonts w:asciiTheme="minorHAnsi" w:hAnsiTheme="minorHAnsi" w:cstheme="minorHAnsi"/>
                    <w:color w:val="365F91" w:themeColor="accent1" w:themeShade="BF"/>
                    <w:sz w:val="22"/>
                    <w:szCs w:val="22"/>
                  </w:rPr>
                  <w:t xml:space="preserve"> expedite </w:t>
                </w:r>
                <w:r w:rsidR="009C72C8">
                  <w:rPr>
                    <w:rFonts w:asciiTheme="minorHAnsi" w:hAnsiTheme="minorHAnsi" w:cstheme="minorHAnsi"/>
                    <w:color w:val="365F91" w:themeColor="accent1" w:themeShade="BF"/>
                    <w:sz w:val="22"/>
                    <w:szCs w:val="22"/>
                  </w:rPr>
                  <w:t xml:space="preserve">onboarding </w:t>
                </w:r>
                <w:r w:rsidR="009534C2">
                  <w:rPr>
                    <w:rFonts w:asciiTheme="minorHAnsi" w:hAnsiTheme="minorHAnsi" w:cstheme="minorHAnsi"/>
                    <w:color w:val="365F91" w:themeColor="accent1" w:themeShade="BF"/>
                    <w:sz w:val="22"/>
                    <w:szCs w:val="22"/>
                  </w:rPr>
                  <w:t xml:space="preserve">process for </w:t>
                </w:r>
                <w:r w:rsidR="009C72C8">
                  <w:rPr>
                    <w:rFonts w:asciiTheme="minorHAnsi" w:hAnsiTheme="minorHAnsi" w:cstheme="minorHAnsi"/>
                    <w:color w:val="365F91" w:themeColor="accent1" w:themeShade="BF"/>
                    <w:sz w:val="22"/>
                    <w:szCs w:val="22"/>
                  </w:rPr>
                  <w:t>new clients</w:t>
                </w:r>
              </w:p>
            </w:tc>
          </w:tr>
          <w:tr w:rsidR="00447D7A" w14:paraId="7D1DA8FF" w14:textId="77777777" w:rsidTr="004179F6">
            <w:trPr>
              <w:trHeight w:val="10534"/>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5C79F442" w14:textId="77777777" w:rsidR="00447D7A" w:rsidRPr="0013339C" w:rsidRDefault="00447D7A" w:rsidP="00561F66">
                <w:pPr>
                  <w:rPr>
                    <w:rFonts w:cstheme="minorHAnsi"/>
                  </w:rPr>
                </w:pPr>
                <w:r w:rsidRPr="0013339C">
                  <w:rPr>
                    <w:rFonts w:cstheme="minorHAnsi"/>
                  </w:rPr>
                  <w:lastRenderedPageBreak/>
                  <w:t>Company Core Values:</w:t>
                </w:r>
              </w:p>
              <w:p w14:paraId="4D9C7D77" w14:textId="77777777" w:rsidR="00447D7A" w:rsidRPr="007C57C1" w:rsidRDefault="00447D7A" w:rsidP="00561F66">
                <w:pPr>
                  <w:jc w:val="right"/>
                  <w:rPr>
                    <w:rFonts w:cstheme="minorHAnsi"/>
                  </w:rPr>
                </w:pPr>
              </w:p>
            </w:tc>
            <w:tc>
              <w:tcPr>
                <w:tcW w:w="8532" w:type="dxa"/>
                <w:gridSpan w:val="4"/>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51"/>
                </w:tblGrid>
                <w:tr w:rsidR="00447D7A" w14:paraId="3D4248A0" w14:textId="77777777" w:rsidTr="00447D7A">
                  <w:trPr>
                    <w:trHeight w:val="764"/>
                  </w:trPr>
                  <w:tc>
                    <w:tcPr>
                      <w:tcW w:w="8151" w:type="dxa"/>
                      <w:vAlign w:val="center"/>
                    </w:tcPr>
                    <w:p w14:paraId="078610E1" w14:textId="77777777" w:rsidR="00447D7A" w:rsidRPr="00561F66" w:rsidRDefault="00447D7A" w:rsidP="00561F66">
                      <w:pPr>
                        <w:rPr>
                          <w:color w:val="365F91" w:themeColor="accent1" w:themeShade="BF"/>
                        </w:rPr>
                      </w:pPr>
                      <w:r w:rsidRPr="00561F66">
                        <w:rPr>
                          <w:rFonts w:cstheme="minorHAnsi"/>
                          <w:b/>
                          <w:color w:val="365F91" w:themeColor="accent1" w:themeShade="BF"/>
                        </w:rPr>
                        <w:t>Maintain Integrity at all Costs</w:t>
                      </w:r>
                      <w:r w:rsidRPr="00561F66">
                        <w:rPr>
                          <w:rFonts w:cstheme="minorHAnsi"/>
                          <w:color w:val="365F91" w:themeColor="accent1" w:themeShade="BF"/>
                        </w:rPr>
                        <w:t> – Integrity is how we’ve stayed in business and why we’ll continue.  No matter what the situation, always do the right thing.</w:t>
                      </w:r>
                    </w:p>
                  </w:tc>
                </w:tr>
                <w:tr w:rsidR="00447D7A" w14:paraId="30D1B07D" w14:textId="77777777" w:rsidTr="00447D7A">
                  <w:trPr>
                    <w:trHeight w:val="989"/>
                  </w:trPr>
                  <w:tc>
                    <w:tcPr>
                      <w:tcW w:w="8151" w:type="dxa"/>
                      <w:vAlign w:val="center"/>
                    </w:tcPr>
                    <w:p w14:paraId="32E90781" w14:textId="77777777" w:rsidR="00447D7A" w:rsidRPr="00561F66" w:rsidRDefault="00447D7A" w:rsidP="00561F66">
                      <w:pPr>
                        <w:rPr>
                          <w:color w:val="365F91" w:themeColor="accent1" w:themeShade="BF"/>
                        </w:rPr>
                      </w:pPr>
                      <w:r w:rsidRPr="00561F66">
                        <w:rPr>
                          <w:rFonts w:cstheme="minorHAnsi"/>
                          <w:b/>
                          <w:color w:val="365F91" w:themeColor="accent1" w:themeShade="BF"/>
                        </w:rPr>
                        <w:t>Make Decisions</w:t>
                      </w:r>
                      <w:r w:rsidRPr="00561F66">
                        <w:rPr>
                          <w:rFonts w:cstheme="minorHAnsi"/>
                          <w:color w:val="365F91" w:themeColor="accent1" w:themeShade="BF"/>
                        </w:rPr>
                        <w:t> – We believe decisions should be made by those closest to the issue or those most affected by it. Top down management is old school; make decisions on your own, but ask the advice of others before executing it.</w:t>
                      </w:r>
                    </w:p>
                  </w:tc>
                </w:tr>
                <w:tr w:rsidR="00447D7A" w14:paraId="16105EA7" w14:textId="77777777" w:rsidTr="00447D7A">
                  <w:trPr>
                    <w:trHeight w:val="710"/>
                  </w:trPr>
                  <w:tc>
                    <w:tcPr>
                      <w:tcW w:w="8151" w:type="dxa"/>
                      <w:vAlign w:val="center"/>
                    </w:tcPr>
                    <w:p w14:paraId="776C6FF7" w14:textId="77777777" w:rsidR="00447D7A" w:rsidRPr="00561F66" w:rsidRDefault="00447D7A" w:rsidP="00561F66">
                      <w:pPr>
                        <w:rPr>
                          <w:rFonts w:cstheme="minorHAnsi"/>
                          <w:color w:val="365F91" w:themeColor="accent1" w:themeShade="BF"/>
                        </w:rPr>
                      </w:pPr>
                      <w:r w:rsidRPr="00561F66">
                        <w:rPr>
                          <w:rFonts w:cstheme="minorHAnsi"/>
                          <w:b/>
                          <w:color w:val="365F91" w:themeColor="accent1" w:themeShade="BF"/>
                        </w:rPr>
                        <w:t>Practice Transparency –</w:t>
                      </w:r>
                      <w:r w:rsidRPr="00561F66">
                        <w:rPr>
                          <w:rFonts w:cstheme="minorHAnsi"/>
                          <w:color w:val="365F91" w:themeColor="accent1" w:themeShade="BF"/>
                        </w:rPr>
                        <w:t xml:space="preserve"> Share all kinds of information, often. A transparent organization is a trustworthy one.</w:t>
                      </w:r>
                    </w:p>
                  </w:tc>
                </w:tr>
                <w:tr w:rsidR="00447D7A" w14:paraId="1E829C02" w14:textId="77777777" w:rsidTr="00447D7A">
                  <w:trPr>
                    <w:trHeight w:val="971"/>
                  </w:trPr>
                  <w:tc>
                    <w:tcPr>
                      <w:tcW w:w="8151" w:type="dxa"/>
                      <w:vAlign w:val="center"/>
                    </w:tcPr>
                    <w:p w14:paraId="0D0BF354" w14:textId="77777777" w:rsidR="00447D7A" w:rsidRPr="00561F66" w:rsidRDefault="00447D7A" w:rsidP="00561F66">
                      <w:pPr>
                        <w:rPr>
                          <w:color w:val="365F91" w:themeColor="accent1" w:themeShade="BF"/>
                        </w:rPr>
                      </w:pPr>
                      <w:r w:rsidRPr="00561F66">
                        <w:rPr>
                          <w:rFonts w:cstheme="minorHAnsi"/>
                          <w:b/>
                          <w:color w:val="365F91" w:themeColor="accent1" w:themeShade="BF"/>
                        </w:rPr>
                        <w:t>Be Successful </w:t>
                      </w:r>
                      <w:r w:rsidRPr="00561F66">
                        <w:rPr>
                          <w:rFonts w:cstheme="minorHAnsi"/>
                          <w:color w:val="365F91" w:themeColor="accent1" w:themeShade="BF"/>
                        </w:rPr>
                        <w:t>– Success comes from hitting your goals on a consistent basis.  Have a plan for “how” you’ll hit your goals and evaluate often; that way you always know where you stand.</w:t>
                      </w:r>
                    </w:p>
                  </w:tc>
                </w:tr>
                <w:tr w:rsidR="00447D7A" w14:paraId="2554B83C" w14:textId="77777777" w:rsidTr="00447D7A">
                  <w:trPr>
                    <w:trHeight w:val="692"/>
                  </w:trPr>
                  <w:tc>
                    <w:tcPr>
                      <w:tcW w:w="8151" w:type="dxa"/>
                      <w:vAlign w:val="center"/>
                    </w:tcPr>
                    <w:p w14:paraId="13A7BEF0" w14:textId="77777777" w:rsidR="00447D7A" w:rsidRPr="00561F66" w:rsidRDefault="00447D7A" w:rsidP="00561F66">
                      <w:pPr>
                        <w:rPr>
                          <w:color w:val="365F91" w:themeColor="accent1" w:themeShade="BF"/>
                        </w:rPr>
                      </w:pPr>
                      <w:r w:rsidRPr="00561F66">
                        <w:rPr>
                          <w:rFonts w:cstheme="minorHAnsi"/>
                          <w:b/>
                          <w:color w:val="365F91" w:themeColor="accent1" w:themeShade="BF"/>
                        </w:rPr>
                        <w:t>Remember to Laugh</w:t>
                      </w:r>
                      <w:r w:rsidRPr="00561F66">
                        <w:rPr>
                          <w:rFonts w:cstheme="minorHAnsi"/>
                          <w:color w:val="365F91" w:themeColor="accent1" w:themeShade="BF"/>
                        </w:rPr>
                        <w:t> – If it’s truly the best medicine, then we’re abusing our prescription. Laughter is your fuel to get through the good times and the bad.</w:t>
                      </w:r>
                    </w:p>
                  </w:tc>
                </w:tr>
                <w:tr w:rsidR="00447D7A" w14:paraId="4E5E8B4F" w14:textId="77777777" w:rsidTr="00447D7A">
                  <w:trPr>
                    <w:trHeight w:val="845"/>
                  </w:trPr>
                  <w:tc>
                    <w:tcPr>
                      <w:tcW w:w="8151" w:type="dxa"/>
                      <w:vAlign w:val="center"/>
                    </w:tcPr>
                    <w:p w14:paraId="3E2C8E5E" w14:textId="77777777" w:rsidR="00447D7A" w:rsidRPr="00561F66" w:rsidRDefault="00447D7A" w:rsidP="00561F66">
                      <w:pPr>
                        <w:rPr>
                          <w:color w:val="365F91" w:themeColor="accent1" w:themeShade="BF"/>
                        </w:rPr>
                      </w:pPr>
                      <w:r w:rsidRPr="00561F66">
                        <w:rPr>
                          <w:rFonts w:cstheme="minorHAnsi"/>
                          <w:b/>
                          <w:color w:val="365F91" w:themeColor="accent1" w:themeShade="BF"/>
                        </w:rPr>
                        <w:t>No Surprises</w:t>
                      </w:r>
                      <w:r w:rsidRPr="00561F66">
                        <w:rPr>
                          <w:rFonts w:cstheme="minorHAnsi"/>
                          <w:color w:val="365F91" w:themeColor="accent1" w:themeShade="BF"/>
                        </w:rPr>
                        <w:t> – No one likes to be surprised, so communicate effectively and “get people ready.” These are the keys to running an effective organization.</w:t>
                      </w:r>
                    </w:p>
                  </w:tc>
                </w:tr>
                <w:tr w:rsidR="00447D7A" w14:paraId="2541E7C2" w14:textId="77777777" w:rsidTr="00447D7A">
                  <w:trPr>
                    <w:trHeight w:val="1340"/>
                  </w:trPr>
                  <w:tc>
                    <w:tcPr>
                      <w:tcW w:w="8151" w:type="dxa"/>
                      <w:vAlign w:val="center"/>
                    </w:tcPr>
                    <w:p w14:paraId="1C132367" w14:textId="77777777" w:rsidR="00447D7A" w:rsidRPr="00561F66" w:rsidRDefault="00447D7A" w:rsidP="00561F66">
                      <w:pPr>
                        <w:rPr>
                          <w:color w:val="365F91" w:themeColor="accent1" w:themeShade="BF"/>
                        </w:rPr>
                      </w:pPr>
                      <w:r w:rsidRPr="00561F66">
                        <w:rPr>
                          <w:rFonts w:cstheme="minorHAnsi"/>
                          <w:b/>
                          <w:color w:val="365F91" w:themeColor="accent1" w:themeShade="BF"/>
                        </w:rPr>
                        <w:t>Provide Customers with a Legendary Experience</w:t>
                      </w:r>
                      <w:r w:rsidRPr="00561F66">
                        <w:rPr>
                          <w:rFonts w:cstheme="minorHAnsi"/>
                          <w:color w:val="365F91" w:themeColor="accent1" w:themeShade="BF"/>
                        </w:rPr>
                        <w:t> – Happiness, honesty, company support, empathy, and solutions are the core principles of what we like to call “Legendary Customer Service.”  Give your customers an experience that will become a thing of legend.</w:t>
                      </w:r>
                    </w:p>
                  </w:tc>
                </w:tr>
                <w:tr w:rsidR="00447D7A" w14:paraId="70243872" w14:textId="77777777" w:rsidTr="00447D7A">
                  <w:trPr>
                    <w:trHeight w:val="1061"/>
                  </w:trPr>
                  <w:tc>
                    <w:tcPr>
                      <w:tcW w:w="8151" w:type="dxa"/>
                      <w:vAlign w:val="center"/>
                    </w:tcPr>
                    <w:p w14:paraId="6C64BFF0" w14:textId="77777777" w:rsidR="00447D7A" w:rsidRPr="00561F66" w:rsidRDefault="00447D7A" w:rsidP="00561F66">
                      <w:pPr>
                        <w:rPr>
                          <w:color w:val="365F91" w:themeColor="accent1" w:themeShade="BF"/>
                        </w:rPr>
                      </w:pPr>
                      <w:r w:rsidRPr="00561F66">
                        <w:rPr>
                          <w:rFonts w:cstheme="minorHAnsi"/>
                          <w:b/>
                          <w:color w:val="365F91" w:themeColor="accent1" w:themeShade="BF"/>
                        </w:rPr>
                        <w:t>Work Hard, and Have Lots of Fun</w:t>
                      </w:r>
                      <w:r w:rsidRPr="00561F66">
                        <w:rPr>
                          <w:rFonts w:cstheme="minorHAnsi"/>
                          <w:color w:val="365F91" w:themeColor="accent1" w:themeShade="BF"/>
                        </w:rPr>
                        <w:t> – We believe that fun cannot be had without work, and work cannot be done without fun. Make sure you always balance the two, or you won’t be able to live up to the other core values.</w:t>
                      </w:r>
                    </w:p>
                  </w:tc>
                </w:tr>
                <w:tr w:rsidR="00447D7A" w14:paraId="7B23B8BB" w14:textId="77777777" w:rsidTr="00447D7A">
                  <w:trPr>
                    <w:trHeight w:val="800"/>
                  </w:trPr>
                  <w:tc>
                    <w:tcPr>
                      <w:tcW w:w="8151" w:type="dxa"/>
                      <w:vAlign w:val="center"/>
                    </w:tcPr>
                    <w:p w14:paraId="38965ABC" w14:textId="77777777" w:rsidR="00447D7A" w:rsidRPr="00561F66" w:rsidRDefault="00447D7A" w:rsidP="00561F66">
                      <w:pPr>
                        <w:rPr>
                          <w:color w:val="365F91" w:themeColor="accent1" w:themeShade="BF"/>
                        </w:rPr>
                      </w:pPr>
                      <w:r w:rsidRPr="00561F66">
                        <w:rPr>
                          <w:rFonts w:cstheme="minorHAnsi"/>
                          <w:b/>
                          <w:color w:val="365F91" w:themeColor="accent1" w:themeShade="BF"/>
                        </w:rPr>
                        <w:t>ABL (Always Be Learning)</w:t>
                      </w:r>
                      <w:r w:rsidRPr="00561F66">
                        <w:rPr>
                          <w:rFonts w:cstheme="minorHAnsi"/>
                          <w:color w:val="365F91" w:themeColor="accent1" w:themeShade="BF"/>
                        </w:rPr>
                        <w:t> – Smart people can add value in any situation. The more you educate yourself, the more valuable you will be to everyone around you.</w:t>
                      </w:r>
                    </w:p>
                  </w:tc>
                </w:tr>
                <w:tr w:rsidR="00447D7A" w14:paraId="672246A1" w14:textId="77777777" w:rsidTr="00447D7A">
                  <w:trPr>
                    <w:trHeight w:val="1079"/>
                  </w:trPr>
                  <w:tc>
                    <w:tcPr>
                      <w:tcW w:w="8151" w:type="dxa"/>
                      <w:vAlign w:val="center"/>
                    </w:tcPr>
                    <w:p w14:paraId="2472E75B" w14:textId="77777777" w:rsidR="00447D7A" w:rsidRPr="00561F66" w:rsidRDefault="00447D7A" w:rsidP="00561F66">
                      <w:pPr>
                        <w:rPr>
                          <w:rFonts w:cstheme="minorHAnsi"/>
                          <w:b/>
                          <w:color w:val="365F91" w:themeColor="accent1" w:themeShade="BF"/>
                        </w:rPr>
                      </w:pPr>
                      <w:r w:rsidRPr="00561F66">
                        <w:rPr>
                          <w:rFonts w:cstheme="minorHAnsi"/>
                          <w:b/>
                          <w:color w:val="365F91" w:themeColor="accent1" w:themeShade="BF"/>
                        </w:rPr>
                        <w:t>Don’t Just Create . . . Innovate </w:t>
                      </w:r>
                      <w:r w:rsidRPr="00561F66">
                        <w:rPr>
                          <w:rFonts w:cstheme="minorHAnsi"/>
                          <w:color w:val="365F91" w:themeColor="accent1" w:themeShade="BF"/>
                        </w:rPr>
                        <w:t>– A unique offering provides a competitive edge.  Make sure you always spend a portion of your time thinking about how mobileStorm can set the standard.</w:t>
                      </w:r>
                    </w:p>
                  </w:tc>
                </w:tr>
                <w:tr w:rsidR="00447D7A" w14:paraId="77074701" w14:textId="77777777" w:rsidTr="00447D7A">
                  <w:trPr>
                    <w:trHeight w:val="800"/>
                  </w:trPr>
                  <w:tc>
                    <w:tcPr>
                      <w:tcW w:w="8151" w:type="dxa"/>
                      <w:vAlign w:val="center"/>
                    </w:tcPr>
                    <w:p w14:paraId="28FC6DA6" w14:textId="77777777" w:rsidR="00447D7A" w:rsidRPr="00561F66" w:rsidRDefault="00447D7A" w:rsidP="00561F66">
                      <w:pPr>
                        <w:rPr>
                          <w:rFonts w:cstheme="minorHAnsi"/>
                          <w:color w:val="365F91" w:themeColor="accent1" w:themeShade="BF"/>
                        </w:rPr>
                      </w:pPr>
                      <w:r w:rsidRPr="00561F66">
                        <w:rPr>
                          <w:rFonts w:cstheme="minorHAnsi"/>
                          <w:b/>
                          <w:color w:val="365F91" w:themeColor="accent1" w:themeShade="BF"/>
                        </w:rPr>
                        <w:t>Know the Facts</w:t>
                      </w:r>
                      <w:r w:rsidRPr="00561F66">
                        <w:rPr>
                          <w:rFonts w:cstheme="minorHAnsi"/>
                          <w:color w:val="365F91" w:themeColor="accent1" w:themeShade="BF"/>
                        </w:rPr>
                        <w:t> – Good data helps you make the right decisions.  Know before you decide.</w:t>
                      </w:r>
                    </w:p>
                  </w:tc>
                </w:tr>
                <w:tr w:rsidR="00447D7A" w14:paraId="2C0323A4" w14:textId="77777777" w:rsidTr="00447D7A">
                  <w:trPr>
                    <w:trHeight w:val="483"/>
                  </w:trPr>
                  <w:tc>
                    <w:tcPr>
                      <w:tcW w:w="8151" w:type="dxa"/>
                    </w:tcPr>
                    <w:p w14:paraId="6D3BD910" w14:textId="77777777" w:rsidR="00447D7A" w:rsidRDefault="00447D7A" w:rsidP="00E46E79">
                      <w:pPr>
                        <w:jc w:val="center"/>
                      </w:pPr>
                    </w:p>
                  </w:tc>
                </w:tr>
              </w:tbl>
              <w:p w14:paraId="0F7B028E" w14:textId="77777777" w:rsidR="00447D7A" w:rsidRDefault="00447D7A" w:rsidP="00E46E79">
                <w:pPr>
                  <w:jc w:val="center"/>
                  <w:cnfStyle w:val="000000000000" w:firstRow="0" w:lastRow="0" w:firstColumn="0" w:lastColumn="0" w:oddVBand="0" w:evenVBand="0" w:oddHBand="0" w:evenHBand="0" w:firstRowFirstColumn="0" w:firstRowLastColumn="0" w:lastRowFirstColumn="0" w:lastRowLastColumn="0"/>
                </w:pPr>
              </w:p>
            </w:tc>
          </w:tr>
          <w:tr w:rsidR="009E34C7" w14:paraId="34F5ED3F" w14:textId="77777777" w:rsidTr="004179F6">
            <w:trPr>
              <w:cnfStyle w:val="000000100000" w:firstRow="0" w:lastRow="0" w:firstColumn="0" w:lastColumn="0" w:oddVBand="0" w:evenVBand="0" w:oddHBand="1" w:evenHBand="0" w:firstRowFirstColumn="0" w:firstRowLastColumn="0" w:lastRowFirstColumn="0" w:lastRowLastColumn="0"/>
              <w:trHeight w:val="6046"/>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75E92D4E" w14:textId="77777777" w:rsidR="009E34C7" w:rsidRDefault="009E34C7" w:rsidP="009E34C7">
                <w:pPr>
                  <w:jc w:val="right"/>
                  <w:rPr>
                    <w:rFonts w:cstheme="minorHAnsi"/>
                  </w:rPr>
                </w:pPr>
              </w:p>
              <w:p w14:paraId="0D7BEE1E" w14:textId="77777777" w:rsidR="009E34C7" w:rsidRDefault="009E34C7" w:rsidP="009E34C7">
                <w:pPr>
                  <w:jc w:val="right"/>
                  <w:rPr>
                    <w:rFonts w:cstheme="minorHAnsi"/>
                  </w:rPr>
                </w:pPr>
                <w:r w:rsidRPr="007C57C1">
                  <w:rPr>
                    <w:rFonts w:cstheme="minorHAnsi"/>
                  </w:rPr>
                  <w:t>Key Performance Indicator</w:t>
                </w:r>
                <w:r>
                  <w:rPr>
                    <w:rFonts w:cstheme="minorHAnsi"/>
                  </w:rPr>
                  <w:t xml:space="preserve">s: </w:t>
                </w:r>
              </w:p>
              <w:p w14:paraId="666AB436" w14:textId="77777777" w:rsidR="009E34C7" w:rsidRDefault="009E34C7" w:rsidP="009E34C7">
                <w:pPr>
                  <w:jc w:val="right"/>
                  <w:rPr>
                    <w:rFonts w:cstheme="minorHAnsi"/>
                  </w:rPr>
                </w:pPr>
              </w:p>
              <w:p w14:paraId="2690681D" w14:textId="77777777" w:rsidR="009E34C7" w:rsidRPr="009E34C7" w:rsidRDefault="009E34C7" w:rsidP="009E34C7">
                <w:pPr>
                  <w:jc w:val="right"/>
                  <w:rPr>
                    <w:rFonts w:cstheme="minorHAnsi"/>
                    <w:sz w:val="16"/>
                    <w:szCs w:val="16"/>
                  </w:rPr>
                </w:pPr>
                <w:r w:rsidRPr="009E34C7">
                  <w:rPr>
                    <w:rFonts w:cstheme="minorHAnsi"/>
                    <w:sz w:val="16"/>
                    <w:szCs w:val="16"/>
                  </w:rPr>
                  <w:t xml:space="preserve">* There </w:t>
                </w:r>
                <w:r w:rsidR="00475FFA">
                  <w:rPr>
                    <w:rFonts w:cstheme="minorHAnsi"/>
                    <w:sz w:val="16"/>
                    <w:szCs w:val="16"/>
                  </w:rPr>
                  <w:t>may</w:t>
                </w:r>
                <w:r w:rsidRPr="009E34C7">
                  <w:rPr>
                    <w:rFonts w:cstheme="minorHAnsi"/>
                    <w:sz w:val="16"/>
                    <w:szCs w:val="16"/>
                  </w:rPr>
                  <w:t xml:space="preserve"> be some additional KPIs created and agreed to before offer is made </w:t>
                </w:r>
              </w:p>
              <w:p w14:paraId="0CF6FAFA" w14:textId="77777777" w:rsidR="009E34C7" w:rsidRPr="007C57C1" w:rsidRDefault="009E34C7" w:rsidP="009E34C7">
                <w:pPr>
                  <w:jc w:val="right"/>
                  <w:rPr>
                    <w:rFonts w:cstheme="minorHAnsi"/>
                  </w:rPr>
                </w:pPr>
              </w:p>
              <w:p w14:paraId="7A070582" w14:textId="77777777" w:rsidR="009E34C7" w:rsidRPr="007C57C1" w:rsidRDefault="009E34C7" w:rsidP="00502FDF">
                <w:pPr>
                  <w:jc w:val="right"/>
                  <w:rPr>
                    <w:rFonts w:cstheme="minorHAnsi"/>
                  </w:rPr>
                </w:pPr>
              </w:p>
            </w:tc>
            <w:tc>
              <w:tcPr>
                <w:tcW w:w="8532" w:type="dxa"/>
                <w:gridSpan w:val="4"/>
                <w:vAlign w:val="center"/>
              </w:tcPr>
              <w:tbl>
                <w:tblPr>
                  <w:tblStyle w:val="TableGrid"/>
                  <w:tblpPr w:leftFromText="180" w:rightFromText="180" w:horzAnchor="margin" w:tblpY="-1305"/>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76"/>
                  <w:gridCol w:w="1251"/>
                  <w:gridCol w:w="525"/>
                  <w:gridCol w:w="2233"/>
                  <w:gridCol w:w="1700"/>
                </w:tblGrid>
                <w:tr w:rsidR="00346D46" w14:paraId="7C9BA0E4" w14:textId="77777777" w:rsidTr="006924AD">
                  <w:trPr>
                    <w:trHeight w:val="264"/>
                  </w:trPr>
                  <w:tc>
                    <w:tcPr>
                      <w:tcW w:w="3727" w:type="dxa"/>
                      <w:gridSpan w:val="2"/>
                      <w:shd w:val="clear" w:color="auto" w:fill="00B0F0"/>
                    </w:tcPr>
                    <w:p w14:paraId="7A6B515F" w14:textId="77777777" w:rsidR="00346D46" w:rsidRDefault="00B07606" w:rsidP="00E46E79">
                      <w:pPr>
                        <w:jc w:val="center"/>
                      </w:pPr>
                      <w:r w:rsidRPr="006924AD">
                        <w:rPr>
                          <w:rFonts w:cstheme="minorHAnsi"/>
                          <w:b/>
                          <w:color w:val="365F91" w:themeColor="accent1" w:themeShade="BF"/>
                        </w:rPr>
                        <w:t>KPI #1</w:t>
                      </w:r>
                    </w:p>
                  </w:tc>
                  <w:tc>
                    <w:tcPr>
                      <w:tcW w:w="525" w:type="dxa"/>
                    </w:tcPr>
                    <w:p w14:paraId="021DA12D" w14:textId="77777777" w:rsidR="00346D46" w:rsidRDefault="00346D46" w:rsidP="00E46E79">
                      <w:pPr>
                        <w:jc w:val="center"/>
                      </w:pPr>
                    </w:p>
                  </w:tc>
                  <w:tc>
                    <w:tcPr>
                      <w:tcW w:w="3933" w:type="dxa"/>
                      <w:gridSpan w:val="2"/>
                      <w:shd w:val="clear" w:color="auto" w:fill="00B0F0"/>
                    </w:tcPr>
                    <w:p w14:paraId="45BCF1F8" w14:textId="77777777" w:rsidR="00346D46" w:rsidRDefault="00346D46" w:rsidP="004179F6">
                      <w:pPr>
                        <w:jc w:val="center"/>
                      </w:pPr>
                      <w:r w:rsidRPr="006924AD">
                        <w:rPr>
                          <w:rFonts w:cstheme="minorHAnsi"/>
                          <w:b/>
                          <w:color w:val="365F91" w:themeColor="accent1" w:themeShade="BF"/>
                        </w:rPr>
                        <w:t>KPI</w:t>
                      </w:r>
                      <w:r w:rsidR="00B07606" w:rsidRPr="006924AD">
                        <w:rPr>
                          <w:rFonts w:cstheme="minorHAnsi"/>
                          <w:b/>
                          <w:color w:val="365F91" w:themeColor="accent1" w:themeShade="BF"/>
                        </w:rPr>
                        <w:t xml:space="preserve"> #2</w:t>
                      </w:r>
                    </w:p>
                  </w:tc>
                </w:tr>
                <w:tr w:rsidR="006A060A" w14:paraId="486B3B72" w14:textId="77777777" w:rsidTr="00EC74EB">
                  <w:trPr>
                    <w:trHeight w:val="411"/>
                  </w:trPr>
                  <w:tc>
                    <w:tcPr>
                      <w:tcW w:w="2476" w:type="dxa"/>
                      <w:shd w:val="clear" w:color="auto" w:fill="B8CCE4" w:themeFill="accent1" w:themeFillTint="66"/>
                    </w:tcPr>
                    <w:p w14:paraId="79784DF3" w14:textId="77777777" w:rsidR="006A060A" w:rsidRPr="006924AD" w:rsidRDefault="007B3874" w:rsidP="007B3874">
                      <w:pPr>
                        <w:jc w:val="right"/>
                        <w:rPr>
                          <w:rFonts w:cstheme="minorHAnsi"/>
                          <w:color w:val="365F91" w:themeColor="accent1" w:themeShade="BF"/>
                        </w:rPr>
                      </w:pPr>
                      <w:r>
                        <w:rPr>
                          <w:rFonts w:cstheme="minorHAnsi"/>
                          <w:color w:val="365F91" w:themeColor="accent1" w:themeShade="BF"/>
                        </w:rPr>
                        <w:t>Achieve Monthly Recurring Revenue (MRR) Quota</w:t>
                      </w:r>
                    </w:p>
                  </w:tc>
                  <w:tc>
                    <w:tcPr>
                      <w:tcW w:w="1251" w:type="dxa"/>
                      <w:shd w:val="clear" w:color="auto" w:fill="B8CCE4" w:themeFill="accent1" w:themeFillTint="66"/>
                      <w:vAlign w:val="center"/>
                    </w:tcPr>
                    <w:p w14:paraId="17535EB0" w14:textId="77777777" w:rsidR="006A060A" w:rsidRPr="006924AD" w:rsidRDefault="006A060A" w:rsidP="006A060A">
                      <w:pPr>
                        <w:jc w:val="center"/>
                        <w:rPr>
                          <w:rFonts w:cstheme="minorHAnsi"/>
                          <w:color w:val="365F91" w:themeColor="accent1" w:themeShade="BF"/>
                        </w:rPr>
                      </w:pPr>
                      <w:r w:rsidRPr="006924AD">
                        <w:rPr>
                          <w:rFonts w:cstheme="minorHAnsi"/>
                          <w:color w:val="365F91" w:themeColor="accent1" w:themeShade="BF"/>
                        </w:rPr>
                        <w:t>Ranges</w:t>
                      </w:r>
                    </w:p>
                  </w:tc>
                  <w:tc>
                    <w:tcPr>
                      <w:tcW w:w="525" w:type="dxa"/>
                    </w:tcPr>
                    <w:p w14:paraId="74643FB4" w14:textId="77777777" w:rsidR="006A060A" w:rsidRDefault="006A060A" w:rsidP="006A060A">
                      <w:pPr>
                        <w:jc w:val="center"/>
                      </w:pPr>
                    </w:p>
                  </w:tc>
                  <w:tc>
                    <w:tcPr>
                      <w:tcW w:w="2233" w:type="dxa"/>
                      <w:shd w:val="clear" w:color="auto" w:fill="B8CCE4" w:themeFill="accent1" w:themeFillTint="66"/>
                      <w:vAlign w:val="center"/>
                    </w:tcPr>
                    <w:p w14:paraId="44ECDE51" w14:textId="77777777" w:rsidR="00D716AB" w:rsidRPr="006924AD" w:rsidRDefault="007B3874" w:rsidP="00EC74EB">
                      <w:pPr>
                        <w:jc w:val="right"/>
                        <w:rPr>
                          <w:rFonts w:cstheme="minorHAnsi"/>
                          <w:color w:val="365F91" w:themeColor="accent1" w:themeShade="BF"/>
                        </w:rPr>
                      </w:pPr>
                      <w:r>
                        <w:rPr>
                          <w:rFonts w:cstheme="minorHAnsi"/>
                          <w:color w:val="365F91" w:themeColor="accent1" w:themeShade="BF"/>
                        </w:rPr>
                        <w:t>Maintain active pipeline goals</w:t>
                      </w:r>
                    </w:p>
                  </w:tc>
                  <w:tc>
                    <w:tcPr>
                      <w:tcW w:w="1700" w:type="dxa"/>
                      <w:shd w:val="clear" w:color="auto" w:fill="B8CCE4" w:themeFill="accent1" w:themeFillTint="66"/>
                      <w:vAlign w:val="center"/>
                    </w:tcPr>
                    <w:p w14:paraId="4E19A211" w14:textId="77777777" w:rsidR="006A060A" w:rsidRPr="006924AD" w:rsidRDefault="006A060A" w:rsidP="006A060A">
                      <w:pPr>
                        <w:jc w:val="center"/>
                        <w:rPr>
                          <w:rFonts w:cstheme="minorHAnsi"/>
                          <w:color w:val="365F91" w:themeColor="accent1" w:themeShade="BF"/>
                        </w:rPr>
                      </w:pPr>
                      <w:r w:rsidRPr="006924AD">
                        <w:rPr>
                          <w:rFonts w:cstheme="minorHAnsi"/>
                          <w:color w:val="365F91" w:themeColor="accent1" w:themeShade="BF"/>
                        </w:rPr>
                        <w:t>Ranges</w:t>
                      </w:r>
                    </w:p>
                  </w:tc>
                </w:tr>
                <w:tr w:rsidR="00EC74EB" w14:paraId="6EB8291A" w14:textId="77777777" w:rsidTr="00B07606">
                  <w:trPr>
                    <w:trHeight w:val="433"/>
                  </w:trPr>
                  <w:tc>
                    <w:tcPr>
                      <w:tcW w:w="2476" w:type="dxa"/>
                      <w:shd w:val="clear" w:color="auto" w:fill="B8CCE4" w:themeFill="accent1" w:themeFillTint="66"/>
                    </w:tcPr>
                    <w:p w14:paraId="54D45303" w14:textId="77777777" w:rsidR="00EC74EB" w:rsidRPr="006924AD" w:rsidRDefault="00EC74EB" w:rsidP="00EC74EB">
                      <w:pPr>
                        <w:jc w:val="right"/>
                        <w:rPr>
                          <w:rFonts w:cstheme="minorHAnsi"/>
                          <w:color w:val="365F91" w:themeColor="accent1" w:themeShade="BF"/>
                        </w:rPr>
                      </w:pPr>
                      <w:r>
                        <w:rPr>
                          <w:rFonts w:cstheme="minorHAnsi"/>
                          <w:noProof/>
                          <w:color w:val="365F91" w:themeColor="accent1" w:themeShade="BF"/>
                        </w:rPr>
                        <mc:AlternateContent>
                          <mc:Choice Requires="wps">
                            <w:drawing>
                              <wp:anchor distT="0" distB="0" distL="114300" distR="114300" simplePos="0" relativeHeight="251740160" behindDoc="0" locked="0" layoutInCell="1" allowOverlap="1" wp14:anchorId="50915ECB" wp14:editId="1BE77422">
                                <wp:simplePos x="0" y="0"/>
                                <wp:positionH relativeFrom="column">
                                  <wp:posOffset>544195</wp:posOffset>
                                </wp:positionH>
                                <wp:positionV relativeFrom="paragraph">
                                  <wp:posOffset>39370</wp:posOffset>
                                </wp:positionV>
                                <wp:extent cx="172085" cy="154940"/>
                                <wp:effectExtent l="0" t="0" r="31115" b="228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8" o:spid="_x0000_s1026" style="position:absolute;margin-left:42.85pt;margin-top:3.1pt;width:13.55pt;height:1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EgYZQCAACDBQAADgAAAGRycy9lMm9Eb2MueG1srFRNb9swDL0P2H8QdF9tB8nWGnWKrEWHAUFb&#10;tB16VmQpFiaLmqTEyX79KNlxs6XYYZgPgmiSjx965OXVrtVkK5xXYCpanOWUCMOhVmZd0W/Ptx/O&#10;KfGBmZppMKKie+Hp1fz9u8vOlmICDehaOIIgxpedrWgTgi2zzPNGtMyfgRUGlRJcywKKbp3VjnWI&#10;3upskucfsw5cbR1w4T3+vemVdJ7wpRQ83EvpRSC6ophbSKdL5yqe2fySlWvHbKP4kAb7hyxapgwG&#10;HaFuWGBk49QJVKu4Aw8ynHFoM5BScZFqwGqK/I9qnhpmRaoFm+Pt2Cb//2D53fbBEVVXFB/KsBaf&#10;6H7LNDmPnemsL9HgyT64WJu3S+DfPSqy3zRR8IPNTro22mJlZJfavB/bLHaBcPxZfJrk5zNKOKqK&#10;2fRimp4hY+XB2TofvghoSbxUVGitrI+NYCXbLn2IGbDyYJVSA63qW6V1Etx6da0dwTowdv45nx0C&#10;+FezVEKfdco/7LWIzto8CokNwTwnKWKiohjxGOfChKJXNawWfZhZjl/sGSY2eiQpAUZkiemN2ANA&#10;pPkpdg8z2EdXkZg8Oud/S6x3Hj1SZDBhdG6VAfcWgMaqhsi9/fDOvm9N7NIK6j3SxUE/R97yW4VP&#10;tGQ+PDCHg4Mjhssg3OMhNXQVheFGSQPu51v/oz3yGbWUdDiIFfU/NswJSvRXg0y/KKZIEBKSMJ0h&#10;dyhxx5rVscZs2mvAZy9w7ViertE+6MNVOmhfcGcsYlRUMcMxdkV5cAfhOvQLArcOF4tFMsNptSws&#10;zZPlETx2NfLveffCnB14GpDgd3AY2hOu9rbR08BiE0CqROTXvg79xklPxBm2Ulwlx3Kyet2d818A&#10;AAD//wMAUEsDBBQABgAIAAAAIQA42kkk3AAAAAcBAAAPAAAAZHJzL2Rvd25yZXYueG1sTI/BTsMw&#10;EETvSPyDtUjcqN0gQhSyqWgQF8SlBQmObrzEEfE6it0m/D3uCY6jGc28qTaLG8SJptB7RlivFAji&#10;1pueO4T3t+ebAkSImo0ePBPCDwXY1JcXlS6Nn3lHp33sRCrhUGoEG+NYShlaS06HlR+Jk/flJ6dj&#10;klMnzaTnVO4GmSmVS6d7TgtWj9RYar/3R4ew7T6b6UVxY1+beftR9It7CjvE66vl8QFEpCX+heGM&#10;n9ChTkwHf2QTxIBQ3N2nJEKegTjb6yw9OSDcqhxkXcn//PUvAAAA//8DAFBLAQItABQABgAIAAAA&#10;IQDkmcPA+wAAAOEBAAATAAAAAAAAAAAAAAAAAAAAAABbQ29udGVudF9UeXBlc10ueG1sUEsBAi0A&#10;FAAGAAgAAAAhACOyauHXAAAAlAEAAAsAAAAAAAAAAAAAAAAALAEAAF9yZWxzLy5yZWxzUEsBAi0A&#10;FAAGAAgAAAAhAO8BIGGUAgAAgwUAAA4AAAAAAAAAAAAAAAAALAIAAGRycy9lMm9Eb2MueG1sUEsB&#10;Ai0AFAAGAAgAAAAhADjaSSTcAAAABwEAAA8AAAAAAAAAAAAAAAAA7AQAAGRycy9kb3ducmV2Lnht&#10;bFBLBQYAAAAABAAEAPMAAAD1BQAAAAA=&#10;" fillcolor="#00b050" strokecolor="#243f60 [1604]" strokeweight="2pt">
                                <v:path arrowok="t"/>
                              </v:oval>
                            </w:pict>
                          </mc:Fallback>
                        </mc:AlternateContent>
                      </w:r>
                      <w:r w:rsidRPr="006924AD">
                        <w:rPr>
                          <w:rFonts w:cstheme="minorHAnsi"/>
                          <w:color w:val="365F91" w:themeColor="accent1" w:themeShade="BF"/>
                        </w:rPr>
                        <w:t>Going great</w:t>
                      </w:r>
                    </w:p>
                  </w:tc>
                  <w:tc>
                    <w:tcPr>
                      <w:tcW w:w="1251" w:type="dxa"/>
                      <w:shd w:val="clear" w:color="auto" w:fill="B8CCE4" w:themeFill="accent1" w:themeFillTint="66"/>
                    </w:tcPr>
                    <w:p w14:paraId="708188AE" w14:textId="547532E2" w:rsidR="00EC74EB" w:rsidRPr="006924AD" w:rsidRDefault="00CD297E" w:rsidP="00CD297E">
                      <w:pPr>
                        <w:jc w:val="center"/>
                        <w:rPr>
                          <w:rFonts w:cstheme="minorHAnsi"/>
                          <w:color w:val="365F91" w:themeColor="accent1" w:themeShade="BF"/>
                        </w:rPr>
                      </w:pPr>
                      <w:r>
                        <w:rPr>
                          <w:rFonts w:cstheme="minorHAnsi"/>
                          <w:color w:val="365F91" w:themeColor="accent1" w:themeShade="BF"/>
                        </w:rPr>
                        <w:t>≥</w:t>
                      </w:r>
                      <w:r w:rsidR="00EC74EB">
                        <w:rPr>
                          <w:rFonts w:cstheme="minorHAnsi"/>
                          <w:color w:val="365F91" w:themeColor="accent1" w:themeShade="BF"/>
                        </w:rPr>
                        <w:t xml:space="preserve"> 90%</w:t>
                      </w:r>
                    </w:p>
                  </w:tc>
                  <w:tc>
                    <w:tcPr>
                      <w:tcW w:w="525" w:type="dxa"/>
                    </w:tcPr>
                    <w:p w14:paraId="34657F50" w14:textId="77777777" w:rsidR="00EC74EB" w:rsidRDefault="00EC74EB" w:rsidP="00EC74EB">
                      <w:pPr>
                        <w:jc w:val="center"/>
                      </w:pPr>
                    </w:p>
                  </w:tc>
                  <w:tc>
                    <w:tcPr>
                      <w:tcW w:w="2233" w:type="dxa"/>
                      <w:shd w:val="clear" w:color="auto" w:fill="B8CCE4" w:themeFill="accent1" w:themeFillTint="66"/>
                    </w:tcPr>
                    <w:p w14:paraId="34D1DC88" w14:textId="77777777" w:rsidR="00EC74EB" w:rsidRPr="006924AD" w:rsidRDefault="00EC74EB" w:rsidP="00EC74EB">
                      <w:pPr>
                        <w:jc w:val="right"/>
                        <w:rPr>
                          <w:rFonts w:cstheme="minorHAnsi"/>
                          <w:color w:val="365F91" w:themeColor="accent1" w:themeShade="BF"/>
                        </w:rPr>
                      </w:pPr>
                      <w:r>
                        <w:rPr>
                          <w:rFonts w:cstheme="minorHAnsi"/>
                          <w:noProof/>
                          <w:color w:val="365F91" w:themeColor="accent1" w:themeShade="BF"/>
                        </w:rPr>
                        <mc:AlternateContent>
                          <mc:Choice Requires="wps">
                            <w:drawing>
                              <wp:anchor distT="0" distB="0" distL="114300" distR="114300" simplePos="0" relativeHeight="251745280" behindDoc="0" locked="0" layoutInCell="1" allowOverlap="1" wp14:anchorId="1F56EC00" wp14:editId="5AAB72AE">
                                <wp:simplePos x="0" y="0"/>
                                <wp:positionH relativeFrom="column">
                                  <wp:posOffset>364490</wp:posOffset>
                                </wp:positionH>
                                <wp:positionV relativeFrom="paragraph">
                                  <wp:posOffset>325120</wp:posOffset>
                                </wp:positionV>
                                <wp:extent cx="172085" cy="154940"/>
                                <wp:effectExtent l="0" t="0" r="31115" b="2286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8.7pt;margin-top:25.6pt;width:13.55pt;height:1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YVlAIAAIUFAAAOAAAAZHJzL2Uyb0RvYy54bWysVE1v2zAMvQ/YfxB0X20HSdcacYqgRYYB&#10;QVu0HXpWZCkWJouapMTJfv0o2XG7tdhhmA+CaJKPH3rk/OrQarIXziswFS3OckqE4VArs63ot6fV&#10;pwtKfGCmZhqMqOhReHq1+Phh3tlSTKABXQtHEMT4srMVbUKwZZZ53oiW+TOwwqBSgmtZQNFts9qx&#10;DtFbnU3y/DzrwNXWARfe49+bXkkXCV9KwcOdlF4EoiuKuYV0unRu4pkt5qzcOmYbxYc02D9k0TJl&#10;MOgIdcMCIzun3kC1ijvwIMMZhzYDKRUXqQaspsj/qOaxYVakWrA53o5t8v8Plt/u7x1RNb7dOSWG&#10;tfhGd3umCYrYm876Ek0e7b2L1Xm7Bv7doyL7TRMFP9gcpGujLdZGDqnRx7HR4hAIx5/F50l+MaOE&#10;o6qYTS+n6SEyVp6crfPhi4CWxEtFhdbK+tgKVrL92oeYAStPVik10KpeKa2T4Laba+0IFlLRFX75&#10;KYB/MUsl9Fmn/MNRi+iszYOQ2BLMc5IiJjKKEY9xLkwoelXDatGHmeX4xZ5hYqNHkhJgRJaY3og9&#10;AESiv8XuYQb76CoSl0fn/G+J9c6jR4oMJozOrTLg3gPQWNUQubcf3tn3rYld2kB9RMI46CfJW75S&#10;+ERr5sM9czg6OGS4DsIdHlJDV1EYbpQ04H6+9z/aI6NRS0mHo1hR/2PHnKBEfzXI9ctiigQhIQnT&#10;GXKHEvdas3mtMbv2GvDZC1w8lqdrtA/6dJUO2mfcGssYFVXMcIxdUR7cSbgO/YrAvcPFcpnMcF4t&#10;C2vzaHkEj12N/Hs6PDNnB54GJPgtnMb2DVd72+hpYLkLIFUi8ktfh37jrCfiDHspLpPXcrJ62Z6L&#10;XwAAAP//AwBQSwMEFAAGAAgAAAAhANIa+RzcAAAABwEAAA8AAABkcnMvZG93bnJldi54bWxMjsFO&#10;wzAQRO9I/IO1SNyo06hp0hCnAiQOCIFE4QO28RJHxOvIdtPw95gTnEajGc28Zr/YUczkw+BYwXqV&#10;gSDunB64V/Dx/nhTgQgRWePomBR8U4B9e3nRYK3dmd9oPsRepBEONSowMU61lKEzZDGs3EScsk/n&#10;LcZkfS+1x3Mat6PMs2wrLQ6cHgxO9GCo+zqcrILdqy59h7kZs6fn+6hpN1fyRanrq+XuFkSkJf6V&#10;4Rc/oUObmI7uxDqIUUFRblIz6ToHkfJqU4A4KiiLLci2kf/52x8AAAD//wMAUEsBAi0AFAAGAAgA&#10;AAAhALaDOJL+AAAA4QEAABMAAAAAAAAAAAAAAAAAAAAAAFtDb250ZW50X1R5cGVzXS54bWxQSwEC&#10;LQAUAAYACAAAACEAOP0h/9YAAACUAQAACwAAAAAAAAAAAAAAAAAvAQAAX3JlbHMvLnJlbHNQSwEC&#10;LQAUAAYACAAAACEAZtNWFZQCAACFBQAADgAAAAAAAAAAAAAAAAAuAgAAZHJzL2Uyb0RvYy54bWxQ&#10;SwECLQAUAAYACAAAACEA0hr5HNwAAAAHAQAADwAAAAAAAAAAAAAAAADuBAAAZHJzL2Rvd25yZXYu&#10;eG1sUEsFBgAAAAAEAAQA8wAAAPcFAAAAAA==&#10;" fillcolor="yellow" strokecolor="#243f60 [1604]" strokeweight="2pt">
                                <v:path arrowok="t"/>
                              </v:oval>
                            </w:pict>
                          </mc:Fallback>
                        </mc:AlternateContent>
                      </w:r>
                      <w:r>
                        <w:rPr>
                          <w:rFonts w:cstheme="minorHAnsi"/>
                          <w:noProof/>
                          <w:color w:val="365F91" w:themeColor="accent1" w:themeShade="BF"/>
                        </w:rPr>
                        <mc:AlternateContent>
                          <mc:Choice Requires="wps">
                            <w:drawing>
                              <wp:anchor distT="0" distB="0" distL="114300" distR="114300" simplePos="0" relativeHeight="251744256" behindDoc="0" locked="0" layoutInCell="1" allowOverlap="1" wp14:anchorId="2D5EE645" wp14:editId="56BB7E7A">
                                <wp:simplePos x="0" y="0"/>
                                <wp:positionH relativeFrom="column">
                                  <wp:posOffset>356870</wp:posOffset>
                                </wp:positionH>
                                <wp:positionV relativeFrom="paragraph">
                                  <wp:posOffset>601980</wp:posOffset>
                                </wp:positionV>
                                <wp:extent cx="172085" cy="154940"/>
                                <wp:effectExtent l="0" t="0" r="31115" b="2286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 o:spid="_x0000_s1026" style="position:absolute;margin-left:28.1pt;margin-top:47.4pt;width:13.55pt;height:1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8qJUCAACFBQAADgAAAGRycy9lMm9Eb2MueG1srFRLb9swDL4P2H8QdF/tBMnWGnWKoEWGAUFb&#10;LB16VmQpFiaLmqTEyX79KPnRbC12GOaDIJrkx4c+8vrm2GhyEM4rMCWdXOSUCMOhUmZX0m9Pqw+X&#10;lPjATMU0GFHSk/D0ZvH+3XVrCzGFGnQlHEEQ44vWlrQOwRZZ5nktGuYvwAqDSgmuYQFFt8sqx1pE&#10;b3Q2zfOPWQuusg648B7/3nVKukj4UgoeHqT0IhBdUswtpNOlcxvPbHHNip1jtla8T4P9QxYNUwaD&#10;jlB3LDCyd+oVVKO4Aw8yXHBoMpBScZFqwGom+R/VbGpmRaoFm+Pt2Cb//2D5/eHREVXh280pMazB&#10;N3o4ME1QxN601hdosrGPLlbn7Rr4d4+K7DdNFHxvc5SuibZYGzmmRp/GRotjIBx/Tj5N80uMx1E1&#10;mc+uZukhMlYMztb58FlAQ+KlpEJrZX1sBSvYYe1DzIAVg1VKDbSqVkrrJLjd9lY7goWUdLXK8YvV&#10;oIt/MUsldFmn/MNJi+iszVchsSWY5zRFTGQUIx7jXJgw6VQ1q0QXZn4eJdI3eqSYCTAiS0xvxO4B&#10;BssOZMDuku3to6tIXB6d878l1jmPHikymDA6N8qAewtAY1V95M6+f2fftSZ2aQvVCQnjoJskb/lK&#10;4ROtmQ+PzOHo4JDhOggPeEgNbUmhv1FSg/v51v9oj4xGLSUtjmJJ/Y89c4IS/cUg168mMyQICUmY&#10;zZE7lLhzzfZcY/bNLeCzT3DxWJ6u0T7o4SodNM+4NZYxKqqY4Ri7pDy4QbgN3YrAvcPFcpnMcF4t&#10;C2uzsTyCx65G/j0dn5mzPU8DEvwehrF9xdXONnoaWO4DSJWI/NLXvt8464k4/V6Ky+RcTlYv23Px&#10;CwAA//8DAFBLAwQUAAYACAAAACEAHDGNJ90AAAAIAQAADwAAAGRycy9kb3ducmV2LnhtbEyPwU7D&#10;MBBE70j8g7VIXBB1mtKqDXGqgsQlF0SLONuxiSPitRW7rfv3LCd6XM3T7Jt6m93ITmaKg0cB81kB&#10;zGDn9YC9gM/D2+MaWEwStRw9GgEXE2Hb3N7UstL+jB/mtE89oxKMlRRgUwoV57Gzxsk488EgZd9+&#10;cjLROfVcT/JM5W7kZVGsuJMD0gcrg3m1pvvZH52A9oJZtdmqL9XuDi/9MuT3hyDE/V3ePQNLJqd/&#10;GP70SR0aclL+iDqyUcByVRIpYPNECyhfLxbAFHHzTQm8qfn1gOYXAAD//wMAUEsBAi0AFAAGAAgA&#10;AAAhAOSZw8D7AAAA4QEAABMAAAAAAAAAAAAAAAAAAAAAAFtDb250ZW50X1R5cGVzXS54bWxQSwEC&#10;LQAUAAYACAAAACEAI7Jq4dcAAACUAQAACwAAAAAAAAAAAAAAAAAsAQAAX3JlbHMvLnJlbHNQSwEC&#10;LQAUAAYACAAAACEAUgx8qJUCAACFBQAADgAAAAAAAAAAAAAAAAAsAgAAZHJzL2Uyb0RvYy54bWxQ&#10;SwECLQAUAAYACAAAACEAHDGNJ90AAAAIAQAADwAAAAAAAAAAAAAAAADtBAAAZHJzL2Rvd25yZXYu&#10;eG1sUEsFBgAAAAAEAAQA8wAAAPcFAAAAAA==&#10;" fillcolor="red" strokecolor="#243f60 [1604]" strokeweight="2pt">
                                <v:path arrowok="t"/>
                              </v:oval>
                            </w:pict>
                          </mc:Fallback>
                        </mc:AlternateContent>
                      </w:r>
                      <w:r>
                        <w:rPr>
                          <w:rFonts w:cstheme="minorHAnsi"/>
                          <w:noProof/>
                          <w:color w:val="365F91" w:themeColor="accent1" w:themeShade="BF"/>
                        </w:rPr>
                        <mc:AlternateContent>
                          <mc:Choice Requires="wps">
                            <w:drawing>
                              <wp:anchor distT="0" distB="0" distL="114300" distR="114300" simplePos="0" relativeHeight="251743232" behindDoc="0" locked="0" layoutInCell="1" allowOverlap="1" wp14:anchorId="299D0387" wp14:editId="079D267E">
                                <wp:simplePos x="0" y="0"/>
                                <wp:positionH relativeFrom="column">
                                  <wp:posOffset>360045</wp:posOffset>
                                </wp:positionH>
                                <wp:positionV relativeFrom="paragraph">
                                  <wp:posOffset>35560</wp:posOffset>
                                </wp:positionV>
                                <wp:extent cx="172085" cy="154940"/>
                                <wp:effectExtent l="0" t="0" r="31115" b="228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 o:spid="_x0000_s1026" style="position:absolute;margin-left:28.35pt;margin-top:2.8pt;width:13.55pt;height:1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k3mZUCAACFBQAADgAAAGRycy9lMm9Eb2MueG1srFRNb9swDL0P2H8QdF9tB8nWGnWKrEWHAUFb&#10;tB16VmQpFiaLmqTEyX79KNlxs6XYYZgPgmiSjx965OXVrtVkK5xXYCpanOWUCMOhVmZd0W/Ptx/O&#10;KfGBmZppMKKie+Hp1fz9u8vOlmICDehaOIIgxpedrWgTgi2zzPNGtMyfgRUGlRJcywKKbp3VjnWI&#10;3upskucfsw5cbR1w4T3+vemVdJ7wpRQ83EvpRSC6ophbSKdL5yqe2fySlWvHbKP4kAb7hyxapgwG&#10;HaFuWGBk49QJVKu4Aw8ynHFoM5BScZFqwGqK/I9qnhpmRaoFm+Pt2Cb//2D53fbBEVXj200pMazF&#10;N7rfMk1QxN501pdo8mQfXKzO2yXw7x4V2W+aKPjBZiddG22xNrJLjd6PjRa7QDj+LD5N8vMZJRxV&#10;xWx6MU0PkbHy4GydD18EtCReKiq0VtbHVrCSbZc+xAxYebBKqYFW9a3SOgluvbrWjmAhGDv/nM8O&#10;AfyrWSqhzzrlH/ZaRGdtHoXElmCekxQxkVGMeIxzYULRqxpWiz7MLMcv9gwTGz2SlAAjssT0RuwB&#10;IBL9FLuHGeyjq0hcHp3zvyXWO48eKTKYMDq3yoB7C0BjVUPk3n54Z9+3JnZpBfUeCeOgnyRv+a3C&#10;J1oyHx6Yw9HBIcN1EO7xkBq6isJwo6QB9/Ot/9EeGY1aSjocxYr6HxvmBCX6q0GuXxRTJAgJSZjO&#10;kDuUuGPN6lhjNu014LMXuHgsT9doH/ThKh20L7g1FjEqqpjhGLuiPLiDcB36FYF7h4vFIpnhvFoW&#10;lubJ8ggeuxr597x7Yc4OPA1I8Ds4jO0JV3vb6GlgsQkgVSLya1+HfuOsJ+IMeykuk2M5Wb1uz/kv&#10;AAAA//8DAFBLAwQUAAYACAAAACEA/hmeHtsAAAAGAQAADwAAAGRycy9kb3ducmV2LnhtbEyPwU7D&#10;MBBE70j8g7VI3KgNFSUKcSoaxAVxaUGCoxsvcUS8jmy3CX/P9kRPo9WMZt5W69kP4ogx9YE03C4U&#10;CKQ22J46DR/vLzcFiJQNWTMEQg2/mGBdX15UprRhoi0ed7kTXEKpNBpczmMpZWodepMWYURi7ztE&#10;bzKfsZM2monL/SDvlFpJb3riBWdGbBy2P7uD17Dpvpr4qqhxb820+Sz62T+nrdbXV/PTI4iMc/4P&#10;wwmf0aFmpn04kE1i0HC/euDkSUGwXSz5kb2GpVIg60qe49d/AAAA//8DAFBLAQItABQABgAIAAAA&#10;IQDkmcPA+wAAAOEBAAATAAAAAAAAAAAAAAAAAAAAAABbQ29udGVudF9UeXBlc10ueG1sUEsBAi0A&#10;FAAGAAgAAAAhACOyauHXAAAAlAEAAAsAAAAAAAAAAAAAAAAALAEAAF9yZWxzLy5yZWxzUEsBAi0A&#10;FAAGAAgAAAAhAD2pN5mVAgAAhQUAAA4AAAAAAAAAAAAAAAAALAIAAGRycy9lMm9Eb2MueG1sUEsB&#10;Ai0AFAAGAAgAAAAhAP4Znh7bAAAABgEAAA8AAAAAAAAAAAAAAAAA7QQAAGRycy9kb3ducmV2Lnht&#10;bFBLBQYAAAAABAAEAPMAAAD1BQAAAAA=&#10;" fillcolor="#00b050" strokecolor="#243f60 [1604]" strokeweight="2pt">
                                <v:path arrowok="t"/>
                              </v:oval>
                            </w:pict>
                          </mc:Fallback>
                        </mc:AlternateContent>
                      </w:r>
                      <w:r w:rsidRPr="006924AD">
                        <w:rPr>
                          <w:rFonts w:cstheme="minorHAnsi"/>
                          <w:color w:val="365F91" w:themeColor="accent1" w:themeShade="BF"/>
                        </w:rPr>
                        <w:t>Going great</w:t>
                      </w:r>
                    </w:p>
                  </w:tc>
                  <w:tc>
                    <w:tcPr>
                      <w:tcW w:w="1700" w:type="dxa"/>
                      <w:shd w:val="clear" w:color="auto" w:fill="B8CCE4" w:themeFill="accent1" w:themeFillTint="66"/>
                    </w:tcPr>
                    <w:p w14:paraId="72061748" w14:textId="1C58C6B1" w:rsidR="00EC74EB" w:rsidRPr="006924AD" w:rsidRDefault="00CD297E" w:rsidP="00EC74EB">
                      <w:pPr>
                        <w:jc w:val="center"/>
                        <w:rPr>
                          <w:rFonts w:cstheme="minorHAnsi"/>
                          <w:color w:val="365F91" w:themeColor="accent1" w:themeShade="BF"/>
                        </w:rPr>
                      </w:pPr>
                      <w:r>
                        <w:rPr>
                          <w:rFonts w:cstheme="minorHAnsi"/>
                          <w:color w:val="365F91" w:themeColor="accent1" w:themeShade="BF"/>
                        </w:rPr>
                        <w:t xml:space="preserve">≥ </w:t>
                      </w:r>
                      <w:r w:rsidR="00EC74EB">
                        <w:rPr>
                          <w:rFonts w:cstheme="minorHAnsi"/>
                          <w:color w:val="365F91" w:themeColor="accent1" w:themeShade="BF"/>
                        </w:rPr>
                        <w:t>90%</w:t>
                      </w:r>
                    </w:p>
                  </w:tc>
                </w:tr>
                <w:tr w:rsidR="00EC74EB" w14:paraId="2C0A103B" w14:textId="77777777" w:rsidTr="00B07606">
                  <w:trPr>
                    <w:trHeight w:val="411"/>
                  </w:trPr>
                  <w:tc>
                    <w:tcPr>
                      <w:tcW w:w="2476" w:type="dxa"/>
                      <w:shd w:val="clear" w:color="auto" w:fill="B8CCE4" w:themeFill="accent1" w:themeFillTint="66"/>
                    </w:tcPr>
                    <w:p w14:paraId="2A0DC5B4" w14:textId="77777777" w:rsidR="00EC74EB" w:rsidRPr="006924AD" w:rsidRDefault="00EC74EB" w:rsidP="00EC74EB">
                      <w:pPr>
                        <w:jc w:val="right"/>
                        <w:rPr>
                          <w:rFonts w:cstheme="minorHAnsi"/>
                          <w:color w:val="365F91" w:themeColor="accent1" w:themeShade="BF"/>
                        </w:rPr>
                      </w:pPr>
                      <w:r>
                        <w:rPr>
                          <w:rFonts w:cstheme="minorHAnsi"/>
                          <w:noProof/>
                          <w:color w:val="365F91" w:themeColor="accent1" w:themeShade="BF"/>
                        </w:rPr>
                        <mc:AlternateContent>
                          <mc:Choice Requires="wps">
                            <w:drawing>
                              <wp:anchor distT="0" distB="0" distL="114300" distR="114300" simplePos="0" relativeHeight="251742208" behindDoc="0" locked="0" layoutInCell="1" allowOverlap="1" wp14:anchorId="32DA5816" wp14:editId="7D721330">
                                <wp:simplePos x="0" y="0"/>
                                <wp:positionH relativeFrom="column">
                                  <wp:posOffset>548640</wp:posOffset>
                                </wp:positionH>
                                <wp:positionV relativeFrom="paragraph">
                                  <wp:posOffset>47625</wp:posOffset>
                                </wp:positionV>
                                <wp:extent cx="172085" cy="154940"/>
                                <wp:effectExtent l="0" t="0" r="31115" b="2286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0" o:spid="_x0000_s1026" style="position:absolute;margin-left:43.2pt;margin-top:3.75pt;width:13.55pt;height: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PftZMCAACFBQAADgAAAGRycy9lMm9Eb2MueG1srFRNb9swDL0P2H8QdF9tB8nWGnWKIEWGAUFb&#10;rB16VmQpFiaLmqTEyX79KNlxu6XYYZgPgmiSjx965PXNodVkL5xXYCpaXOSUCMOhVmZb0W9Pqw+X&#10;lPjATM00GFHRo/D0Zv7+3XVnSzGBBnQtHEEQ48vOVrQJwZZZ5nkjWuYvwAqDSgmuZQFFt81qxzpE&#10;b3U2yfOPWQeutg648B7/3vZKOk/4Ugoe7qX0IhBdUcwtpNOlcxPPbH7Nyq1jtlF8SIP9QxYtUwaD&#10;jlC3LDCyc+oMqlXcgQcZLji0GUipuEg1YDVF/kc1jw2zItWCzfF2bJP/f7D8bv/giKrx7bA9hrX4&#10;Rvd7pgmK2JvO+hJNHu2Di9V5uwb+3aMi+00TBT/YHKRroy3WRg6p0cex0eIQCMefxadJfjmjhKOq&#10;mE2vpilYxsqTs3U+fBbQknipqNBaWR9bwUq2X/sQM2DlySqlBlrVK6V1Etx2s9SOYCEVXeGXnwL4&#10;F7NUQp91yj8ctYjO2nwVEluCeU5SxERGMeIxzoUJRa9qWC36MLMcv9gzTGz0SFICjMgS0xuxB4BI&#10;9HPsHmawj64icXl0zv+WWO88eqTIYMLo3CoD7i0AjVUNkXv74Z1935rYpQ3URySMg36SvOUrhU+0&#10;Zj48MIejgyzCdRDu8ZAauorCcKOkAffzrf/RHhmNWko6HMWK+h875gQl+otBrl8VUyQICUmYzpA7&#10;lLjXms1rjdm1S8BnL3DxWJ6u0T7o01U6aJ9xayxiVFQxwzF2RXlwJ2EZ+hWBe4eLxSKZ4bxaFtbm&#10;0fIIHrsa+fd0eGbODjwNSPA7OI3tGVd72+hpYLELIFUi8ktfh37jrCfiDHspLpPXcrJ62Z7zXwAA&#10;AP//AwBQSwMEFAAGAAgAAAAhAFAFs5bbAAAABwEAAA8AAABkcnMvZG93bnJldi54bWxMjsFOwzAQ&#10;RO9I/IO1SNyokxbaJMSpAIkDQkWi8AHbeEki7HVku2n4e9wT3GY0o5lXb2drxEQ+DI4V5IsMBHHr&#10;9MCdgs+P55sCRIjIGo1jUvBDAbbN5UWNlXYnfqdpHzuRRjhUqKCPcaykDG1PFsPCjcQp+3LeYkzW&#10;d1J7PKVxa+Qyy9bS4sDpoceRnnpqv/dHq6B80xvf4rI32cvrY9RUToXcKXV9NT/cg4g0x78ynPET&#10;OjSJ6eCOrIMwCor1bWoq2NyBOMf5KomDglVegmxq+Z+/+QUAAP//AwBQSwECLQAUAAYACAAAACEA&#10;5JnDwPsAAADhAQAAEwAAAAAAAAAAAAAAAAAAAAAAW0NvbnRlbnRfVHlwZXNdLnhtbFBLAQItABQA&#10;BgAIAAAAIQAjsmrh1wAAAJQBAAALAAAAAAAAAAAAAAAAACwBAABfcmVscy8ucmVsc1BLAQItABQA&#10;BgAIAAAAIQDpM9+1kwIAAIUFAAAOAAAAAAAAAAAAAAAAACwCAABkcnMvZTJvRG9jLnhtbFBLAQIt&#10;ABQABgAIAAAAIQBQBbOW2wAAAAcBAAAPAAAAAAAAAAAAAAAAAOsEAABkcnMvZG93bnJldi54bWxQ&#10;SwUGAAAAAAQABADzAAAA8wUAAAAA&#10;" fillcolor="yellow" strokecolor="#243f60 [1604]" strokeweight="2pt">
                                <v:path arrowok="t"/>
                              </v:oval>
                            </w:pict>
                          </mc:Fallback>
                        </mc:AlternateContent>
                      </w:r>
                      <w:r w:rsidRPr="006924AD">
                        <w:rPr>
                          <w:rFonts w:cstheme="minorHAnsi"/>
                          <w:color w:val="365F91" w:themeColor="accent1" w:themeShade="BF"/>
                        </w:rPr>
                        <w:t>Slipping</w:t>
                      </w:r>
                    </w:p>
                  </w:tc>
                  <w:tc>
                    <w:tcPr>
                      <w:tcW w:w="1251" w:type="dxa"/>
                      <w:shd w:val="clear" w:color="auto" w:fill="B8CCE4" w:themeFill="accent1" w:themeFillTint="66"/>
                    </w:tcPr>
                    <w:p w14:paraId="6D665C96" w14:textId="6CC5C132" w:rsidR="00EC74EB" w:rsidRPr="006924AD" w:rsidRDefault="00CD297E" w:rsidP="00CD297E">
                      <w:pPr>
                        <w:jc w:val="center"/>
                        <w:rPr>
                          <w:rFonts w:cstheme="minorHAnsi"/>
                          <w:color w:val="365F91" w:themeColor="accent1" w:themeShade="BF"/>
                        </w:rPr>
                      </w:pPr>
                      <w:r>
                        <w:rPr>
                          <w:rFonts w:cstheme="minorHAnsi"/>
                          <w:color w:val="365F91" w:themeColor="accent1" w:themeShade="BF"/>
                        </w:rPr>
                        <w:t>≥ 70</w:t>
                      </w:r>
                      <w:r w:rsidR="00EC74EB">
                        <w:rPr>
                          <w:rFonts w:cstheme="minorHAnsi"/>
                          <w:color w:val="365F91" w:themeColor="accent1" w:themeShade="BF"/>
                        </w:rPr>
                        <w:t xml:space="preserve">% </w:t>
                      </w:r>
                    </w:p>
                  </w:tc>
                  <w:tc>
                    <w:tcPr>
                      <w:tcW w:w="525" w:type="dxa"/>
                    </w:tcPr>
                    <w:p w14:paraId="0AFACA4D" w14:textId="77777777" w:rsidR="00EC74EB" w:rsidRDefault="00EC74EB" w:rsidP="00EC74EB">
                      <w:pPr>
                        <w:jc w:val="center"/>
                      </w:pPr>
                    </w:p>
                  </w:tc>
                  <w:tc>
                    <w:tcPr>
                      <w:tcW w:w="2233" w:type="dxa"/>
                      <w:shd w:val="clear" w:color="auto" w:fill="B8CCE4" w:themeFill="accent1" w:themeFillTint="66"/>
                    </w:tcPr>
                    <w:p w14:paraId="522F9D5A" w14:textId="77777777" w:rsidR="00EC74EB" w:rsidRPr="006924AD" w:rsidRDefault="00EC74EB" w:rsidP="00EC74EB">
                      <w:pPr>
                        <w:jc w:val="right"/>
                        <w:rPr>
                          <w:rFonts w:cstheme="minorHAnsi"/>
                          <w:color w:val="365F91" w:themeColor="accent1" w:themeShade="BF"/>
                        </w:rPr>
                      </w:pPr>
                      <w:r w:rsidRPr="006924AD">
                        <w:rPr>
                          <w:rFonts w:cstheme="minorHAnsi"/>
                          <w:color w:val="365F91" w:themeColor="accent1" w:themeShade="BF"/>
                        </w:rPr>
                        <w:t>Slipping</w:t>
                      </w:r>
                    </w:p>
                  </w:tc>
                  <w:tc>
                    <w:tcPr>
                      <w:tcW w:w="1700" w:type="dxa"/>
                      <w:shd w:val="clear" w:color="auto" w:fill="B8CCE4" w:themeFill="accent1" w:themeFillTint="66"/>
                    </w:tcPr>
                    <w:p w14:paraId="07B45413" w14:textId="22B64813" w:rsidR="00EC74EB" w:rsidRPr="006924AD" w:rsidRDefault="00CD297E" w:rsidP="00CD297E">
                      <w:pPr>
                        <w:jc w:val="center"/>
                        <w:rPr>
                          <w:rFonts w:cstheme="minorHAnsi"/>
                          <w:color w:val="365F91" w:themeColor="accent1" w:themeShade="BF"/>
                        </w:rPr>
                      </w:pPr>
                      <w:r>
                        <w:rPr>
                          <w:rFonts w:cstheme="minorHAnsi"/>
                          <w:color w:val="365F91" w:themeColor="accent1" w:themeShade="BF"/>
                        </w:rPr>
                        <w:t>≥ 70</w:t>
                      </w:r>
                      <w:r w:rsidR="00EC74EB">
                        <w:rPr>
                          <w:rFonts w:cstheme="minorHAnsi"/>
                          <w:color w:val="365F91" w:themeColor="accent1" w:themeShade="BF"/>
                        </w:rPr>
                        <w:t xml:space="preserve">% </w:t>
                      </w:r>
                    </w:p>
                  </w:tc>
                </w:tr>
                <w:tr w:rsidR="00EC74EB" w14:paraId="7E58F168" w14:textId="77777777" w:rsidTr="00B07606">
                  <w:trPr>
                    <w:trHeight w:val="433"/>
                  </w:trPr>
                  <w:tc>
                    <w:tcPr>
                      <w:tcW w:w="2476" w:type="dxa"/>
                      <w:shd w:val="clear" w:color="auto" w:fill="B8CCE4" w:themeFill="accent1" w:themeFillTint="66"/>
                    </w:tcPr>
                    <w:p w14:paraId="191D6B2C" w14:textId="77777777" w:rsidR="00EC74EB" w:rsidRPr="006924AD" w:rsidRDefault="00EC74EB" w:rsidP="00EC74EB">
                      <w:pPr>
                        <w:jc w:val="right"/>
                        <w:rPr>
                          <w:rFonts w:cstheme="minorHAnsi"/>
                          <w:color w:val="365F91" w:themeColor="accent1" w:themeShade="BF"/>
                        </w:rPr>
                      </w:pPr>
                      <w:r>
                        <w:rPr>
                          <w:rFonts w:cstheme="minorHAnsi"/>
                          <w:noProof/>
                          <w:color w:val="365F91" w:themeColor="accent1" w:themeShade="BF"/>
                        </w:rPr>
                        <mc:AlternateContent>
                          <mc:Choice Requires="wps">
                            <w:drawing>
                              <wp:anchor distT="0" distB="0" distL="114300" distR="114300" simplePos="0" relativeHeight="251741184" behindDoc="0" locked="0" layoutInCell="1" allowOverlap="1" wp14:anchorId="1C57186B" wp14:editId="54507DA3">
                                <wp:simplePos x="0" y="0"/>
                                <wp:positionH relativeFrom="column">
                                  <wp:posOffset>541020</wp:posOffset>
                                </wp:positionH>
                                <wp:positionV relativeFrom="paragraph">
                                  <wp:posOffset>57150</wp:posOffset>
                                </wp:positionV>
                                <wp:extent cx="172085" cy="154940"/>
                                <wp:effectExtent l="0" t="0" r="31115" b="2286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9" o:spid="_x0000_s1026" style="position:absolute;margin-left:42.6pt;margin-top:4.5pt;width:13.55pt;height:1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GjF5UCAACDBQAADgAAAGRycy9lMm9Eb2MueG1srFRLb9swDL4P2H8QdF/tBMnWGHWKoEWGAUFb&#10;rB16VmQpFiaLmqTEyX79KPnRbC12GOaDIJrkx4c+8ur62GhyEM4rMCWdXOSUCMOhUmZX0m9P6w+X&#10;lPjATMU0GFHSk/D0evn+3VVrCzGFGnQlHEEQ44vWlrQOwRZZ5nktGuYvwAqDSgmuYQFFt8sqx1pE&#10;b3Q2zfOPWQuusg648B7/3nZKukz4Ugoe7qX0IhBdUswtpNOlcxvPbHnFip1jtla8T4P9QxYNUwaD&#10;jlC3LDCyd+oVVKO4Aw8yXHBoMpBScZFqwGom+R/VPNbMilQLNsfbsU3+/8Hyu8ODI6oq6YISwxp8&#10;ovsD02QRO9NaX6DBo31wsTZvN8C/e1Rkv2mi4Hubo3RNtMXKyDG1+TS2WRwD4fhz8mmaX84p4aia&#10;zGeLWXqGjBWDs3U+fBbQkHgpqdBaWR8bwQp22PgQM2DFYJVSA62qtdI6CW63vdGOYB0lXa9z/GI1&#10;6OJfzFIJXdYp/3DSIjpr81VIbAjmOU0RExXFiMc4FyZMOlXNKtGFmZ9HieSNHilmAozIEtMbsXuA&#10;wbIDGbC7ZHv76CoSk0fn/G+Jdc6jR4oMJozOjTLg3gLQWFUfubPv39l3rYld2kJ1Qro46ObIW75W&#10;+EQb5sMDczg4OGK4DMI9HlJDW1Lob5TU4H6+9T/aI59RS0mLg1hS/2PPnKBEfzHI9MVkhgQhIQmz&#10;OXKHEneu2Z5rzL65AXz2Ca4dy9M12gc9XKWD5hl3xipGRRUzHGOXlAc3CDehWxC4dbhYrZIZTqtl&#10;YWMeLY/gsauRf0/HZ+Zsz9OABL+DYWhfcbWzjZ4GVvsAUiUiv/S17zdOeiJOv5XiKjmXk9XL7lz+&#10;AgAA//8DAFBLAwQUAAYACAAAACEAZHeE69wAAAAHAQAADwAAAGRycy9kb3ducmV2LnhtbEyPMU/D&#10;MBSEdyT+g/WQWBB1mlBUQpyqILFkQbSI2Y4fcUT8bMVu6/573AnG053uvms2yU7siHMYHQlYLgpg&#10;SL3TIw0CPvdv92tgIUrScnKEAs4YYNNeXzWy1u5EH3jcxYHlEgq1FGBi9DXnoTdoZVg4j5S9bzdb&#10;GbOcB65necrlduJlUTxyK0fKC0Z6fDXY/+wOVkB3pqS6ZNSX6rb7l2Hl0/udF+L2Jm2fgUVM8S8M&#10;F/yMDm1mUu5AOrBJwHpV5qSAp/zoYi/LCpgSUFUPwNuG/+dvfwEAAP//AwBQSwECLQAUAAYACAAA&#10;ACEA5JnDwPsAAADhAQAAEwAAAAAAAAAAAAAAAAAAAAAAW0NvbnRlbnRfVHlwZXNdLnhtbFBLAQIt&#10;ABQABgAIAAAAIQAjsmrh1wAAAJQBAAALAAAAAAAAAAAAAAAAACwBAABfcmVscy8ucmVsc1BLAQIt&#10;ABQABgAIAAAAIQDtYaMXlQIAAIMFAAAOAAAAAAAAAAAAAAAAACwCAABkcnMvZTJvRG9jLnhtbFBL&#10;AQItABQABgAIAAAAIQBkd4Tr3AAAAAcBAAAPAAAAAAAAAAAAAAAAAO0EAABkcnMvZG93bnJldi54&#10;bWxQSwUGAAAAAAQABADzAAAA9gUAAAAA&#10;" fillcolor="red" strokecolor="#243f60 [1604]" strokeweight="2pt">
                                <v:path arrowok="t"/>
                              </v:oval>
                            </w:pict>
                          </mc:Fallback>
                        </mc:AlternateContent>
                      </w:r>
                      <w:r w:rsidRPr="006924AD">
                        <w:rPr>
                          <w:rFonts w:cstheme="minorHAnsi"/>
                          <w:color w:val="365F91" w:themeColor="accent1" w:themeShade="BF"/>
                        </w:rPr>
                        <w:t>Failing</w:t>
                      </w:r>
                    </w:p>
                  </w:tc>
                  <w:tc>
                    <w:tcPr>
                      <w:tcW w:w="1251" w:type="dxa"/>
                      <w:shd w:val="clear" w:color="auto" w:fill="B8CCE4" w:themeFill="accent1" w:themeFillTint="66"/>
                    </w:tcPr>
                    <w:p w14:paraId="18A53241" w14:textId="28902530" w:rsidR="00EC74EB" w:rsidRPr="006924AD" w:rsidRDefault="00CD297E" w:rsidP="00CD297E">
                      <w:pPr>
                        <w:jc w:val="center"/>
                        <w:rPr>
                          <w:rFonts w:cstheme="minorHAnsi"/>
                          <w:color w:val="365F91" w:themeColor="accent1" w:themeShade="BF"/>
                        </w:rPr>
                      </w:pPr>
                      <w:r>
                        <w:rPr>
                          <w:rFonts w:cstheme="minorHAnsi"/>
                          <w:color w:val="365F91" w:themeColor="accent1" w:themeShade="BF"/>
                        </w:rPr>
                        <w:t xml:space="preserve">&lt; </w:t>
                      </w:r>
                      <w:r w:rsidR="00EC74EB">
                        <w:rPr>
                          <w:rFonts w:cstheme="minorHAnsi"/>
                          <w:color w:val="365F91" w:themeColor="accent1" w:themeShade="BF"/>
                        </w:rPr>
                        <w:t>7</w:t>
                      </w:r>
                      <w:r>
                        <w:rPr>
                          <w:rFonts w:cstheme="minorHAnsi"/>
                          <w:color w:val="365F91" w:themeColor="accent1" w:themeShade="BF"/>
                        </w:rPr>
                        <w:t>0</w:t>
                      </w:r>
                      <w:r w:rsidR="00EC74EB">
                        <w:rPr>
                          <w:rFonts w:cstheme="minorHAnsi"/>
                          <w:color w:val="365F91" w:themeColor="accent1" w:themeShade="BF"/>
                        </w:rPr>
                        <w:t>%</w:t>
                      </w:r>
                    </w:p>
                  </w:tc>
                  <w:tc>
                    <w:tcPr>
                      <w:tcW w:w="525" w:type="dxa"/>
                    </w:tcPr>
                    <w:p w14:paraId="1485B518" w14:textId="77777777" w:rsidR="00EC74EB" w:rsidRDefault="00EC74EB" w:rsidP="00EC74EB">
                      <w:pPr>
                        <w:jc w:val="center"/>
                      </w:pPr>
                    </w:p>
                  </w:tc>
                  <w:tc>
                    <w:tcPr>
                      <w:tcW w:w="2233" w:type="dxa"/>
                      <w:shd w:val="clear" w:color="auto" w:fill="B8CCE4" w:themeFill="accent1" w:themeFillTint="66"/>
                    </w:tcPr>
                    <w:p w14:paraId="68810626" w14:textId="77777777" w:rsidR="00EC74EB" w:rsidRPr="006924AD" w:rsidRDefault="00EC74EB" w:rsidP="00EC74EB">
                      <w:pPr>
                        <w:jc w:val="right"/>
                        <w:rPr>
                          <w:rFonts w:cstheme="minorHAnsi"/>
                          <w:color w:val="365F91" w:themeColor="accent1" w:themeShade="BF"/>
                        </w:rPr>
                      </w:pPr>
                      <w:r w:rsidRPr="006924AD">
                        <w:rPr>
                          <w:rFonts w:cstheme="minorHAnsi"/>
                          <w:color w:val="365F91" w:themeColor="accent1" w:themeShade="BF"/>
                        </w:rPr>
                        <w:t>Failing</w:t>
                      </w:r>
                    </w:p>
                  </w:tc>
                  <w:tc>
                    <w:tcPr>
                      <w:tcW w:w="1700" w:type="dxa"/>
                      <w:shd w:val="clear" w:color="auto" w:fill="B8CCE4" w:themeFill="accent1" w:themeFillTint="66"/>
                    </w:tcPr>
                    <w:p w14:paraId="38D5D4FE" w14:textId="6FBC6BA1" w:rsidR="00EC74EB" w:rsidRPr="006924AD" w:rsidRDefault="00CD297E" w:rsidP="00CD297E">
                      <w:pPr>
                        <w:jc w:val="center"/>
                        <w:rPr>
                          <w:rFonts w:cstheme="minorHAnsi"/>
                          <w:color w:val="365F91" w:themeColor="accent1" w:themeShade="BF"/>
                        </w:rPr>
                      </w:pPr>
                      <w:r>
                        <w:rPr>
                          <w:rFonts w:cstheme="minorHAnsi"/>
                          <w:color w:val="365F91" w:themeColor="accent1" w:themeShade="BF"/>
                        </w:rPr>
                        <w:t xml:space="preserve">&lt; </w:t>
                      </w:r>
                      <w:r w:rsidR="00EC74EB">
                        <w:rPr>
                          <w:rFonts w:cstheme="minorHAnsi"/>
                          <w:color w:val="365F91" w:themeColor="accent1" w:themeShade="BF"/>
                        </w:rPr>
                        <w:t>7</w:t>
                      </w:r>
                      <w:r>
                        <w:rPr>
                          <w:rFonts w:cstheme="minorHAnsi"/>
                          <w:color w:val="365F91" w:themeColor="accent1" w:themeShade="BF"/>
                        </w:rPr>
                        <w:t>0</w:t>
                      </w:r>
                      <w:r w:rsidR="00EC74EB">
                        <w:rPr>
                          <w:rFonts w:cstheme="minorHAnsi"/>
                          <w:color w:val="365F91" w:themeColor="accent1" w:themeShade="BF"/>
                        </w:rPr>
                        <w:t>%</w:t>
                      </w:r>
                    </w:p>
                  </w:tc>
                </w:tr>
                <w:tr w:rsidR="006A060A" w14:paraId="49E06E7B" w14:textId="77777777" w:rsidTr="00B07606">
                  <w:trPr>
                    <w:trHeight w:val="433"/>
                  </w:trPr>
                  <w:tc>
                    <w:tcPr>
                      <w:tcW w:w="2476" w:type="dxa"/>
                    </w:tcPr>
                    <w:p w14:paraId="35321A85" w14:textId="77777777" w:rsidR="006A060A" w:rsidRPr="006924AD" w:rsidRDefault="006A060A" w:rsidP="006A060A">
                      <w:pPr>
                        <w:jc w:val="center"/>
                        <w:rPr>
                          <w:rFonts w:cstheme="minorHAnsi"/>
                          <w:color w:val="365F91" w:themeColor="accent1" w:themeShade="BF"/>
                        </w:rPr>
                      </w:pPr>
                    </w:p>
                  </w:tc>
                  <w:tc>
                    <w:tcPr>
                      <w:tcW w:w="1251" w:type="dxa"/>
                    </w:tcPr>
                    <w:p w14:paraId="5E301DFB" w14:textId="77777777" w:rsidR="006A060A" w:rsidRDefault="006A060A" w:rsidP="006A060A">
                      <w:pPr>
                        <w:jc w:val="center"/>
                      </w:pPr>
                    </w:p>
                  </w:tc>
                  <w:tc>
                    <w:tcPr>
                      <w:tcW w:w="525" w:type="dxa"/>
                    </w:tcPr>
                    <w:p w14:paraId="76FB12D4" w14:textId="77777777" w:rsidR="006A060A" w:rsidRDefault="006A060A" w:rsidP="006A060A">
                      <w:pPr>
                        <w:jc w:val="center"/>
                      </w:pPr>
                    </w:p>
                  </w:tc>
                  <w:tc>
                    <w:tcPr>
                      <w:tcW w:w="2233" w:type="dxa"/>
                    </w:tcPr>
                    <w:p w14:paraId="190E3765" w14:textId="77777777" w:rsidR="006A060A" w:rsidRDefault="006A060A" w:rsidP="006A060A">
                      <w:pPr>
                        <w:jc w:val="center"/>
                      </w:pPr>
                    </w:p>
                  </w:tc>
                  <w:tc>
                    <w:tcPr>
                      <w:tcW w:w="1700" w:type="dxa"/>
                    </w:tcPr>
                    <w:p w14:paraId="516FD237" w14:textId="77777777" w:rsidR="006A060A" w:rsidRDefault="006A060A" w:rsidP="006A060A">
                      <w:pPr>
                        <w:jc w:val="center"/>
                      </w:pPr>
                    </w:p>
                  </w:tc>
                </w:tr>
                <w:tr w:rsidR="00346D46" w14:paraId="6B4DD680" w14:textId="77777777" w:rsidTr="006924AD">
                  <w:trPr>
                    <w:trHeight w:val="273"/>
                  </w:trPr>
                  <w:tc>
                    <w:tcPr>
                      <w:tcW w:w="3727" w:type="dxa"/>
                      <w:gridSpan w:val="2"/>
                      <w:shd w:val="clear" w:color="auto" w:fill="00B0F0"/>
                    </w:tcPr>
                    <w:p w14:paraId="41FB511B" w14:textId="77777777" w:rsidR="00346D46" w:rsidRDefault="00346D46" w:rsidP="00B07606">
                      <w:pPr>
                        <w:jc w:val="center"/>
                      </w:pPr>
                      <w:r w:rsidRPr="006924AD">
                        <w:rPr>
                          <w:rFonts w:cstheme="minorHAnsi"/>
                          <w:b/>
                          <w:color w:val="365F91" w:themeColor="accent1" w:themeShade="BF"/>
                        </w:rPr>
                        <w:t>KPI</w:t>
                      </w:r>
                      <w:r w:rsidR="00B07606" w:rsidRPr="006924AD">
                        <w:rPr>
                          <w:rFonts w:cstheme="minorHAnsi"/>
                          <w:b/>
                          <w:color w:val="365F91" w:themeColor="accent1" w:themeShade="BF"/>
                        </w:rPr>
                        <w:t xml:space="preserve"> #3</w:t>
                      </w:r>
                    </w:p>
                  </w:tc>
                  <w:tc>
                    <w:tcPr>
                      <w:tcW w:w="525" w:type="dxa"/>
                    </w:tcPr>
                    <w:p w14:paraId="61634C47" w14:textId="77777777" w:rsidR="00346D46" w:rsidRDefault="00346D46" w:rsidP="006A060A">
                      <w:pPr>
                        <w:jc w:val="center"/>
                      </w:pPr>
                    </w:p>
                  </w:tc>
                  <w:tc>
                    <w:tcPr>
                      <w:tcW w:w="3933" w:type="dxa"/>
                      <w:gridSpan w:val="2"/>
                      <w:shd w:val="clear" w:color="auto" w:fill="00B0F0"/>
                    </w:tcPr>
                    <w:p w14:paraId="397226F8" w14:textId="77777777" w:rsidR="00346D46" w:rsidRDefault="00346D46" w:rsidP="006A060A">
                      <w:pPr>
                        <w:jc w:val="center"/>
                      </w:pPr>
                      <w:r w:rsidRPr="006924AD">
                        <w:rPr>
                          <w:rFonts w:cstheme="minorHAnsi"/>
                          <w:b/>
                          <w:color w:val="365F91" w:themeColor="accent1" w:themeShade="BF"/>
                        </w:rPr>
                        <w:t>KPI</w:t>
                      </w:r>
                      <w:r w:rsidR="00B07606" w:rsidRPr="006924AD">
                        <w:rPr>
                          <w:rFonts w:cstheme="minorHAnsi"/>
                          <w:b/>
                          <w:color w:val="365F91" w:themeColor="accent1" w:themeShade="BF"/>
                        </w:rPr>
                        <w:t xml:space="preserve"> #4</w:t>
                      </w:r>
                    </w:p>
                  </w:tc>
                </w:tr>
                <w:tr w:rsidR="00401D44" w14:paraId="40BC5960" w14:textId="77777777" w:rsidTr="004179F6">
                  <w:trPr>
                    <w:trHeight w:val="433"/>
                  </w:trPr>
                  <w:tc>
                    <w:tcPr>
                      <w:tcW w:w="2476" w:type="dxa"/>
                      <w:shd w:val="clear" w:color="auto" w:fill="B8CCE4" w:themeFill="accent1" w:themeFillTint="66"/>
                    </w:tcPr>
                    <w:p w14:paraId="242AE79C" w14:textId="77777777" w:rsidR="00401D44" w:rsidRPr="006924AD" w:rsidRDefault="00EC74EB" w:rsidP="00401D44">
                      <w:pPr>
                        <w:jc w:val="right"/>
                        <w:rPr>
                          <w:rFonts w:cstheme="minorHAnsi"/>
                          <w:color w:val="365F91" w:themeColor="accent1" w:themeShade="BF"/>
                        </w:rPr>
                      </w:pPr>
                      <w:r>
                        <w:rPr>
                          <w:rFonts w:cstheme="minorHAnsi"/>
                          <w:color w:val="365F91" w:themeColor="accent1" w:themeShade="BF"/>
                        </w:rPr>
                        <w:t>Accurately Maintain CRM Database</w:t>
                      </w:r>
                    </w:p>
                  </w:tc>
                  <w:tc>
                    <w:tcPr>
                      <w:tcW w:w="1251" w:type="dxa"/>
                      <w:shd w:val="clear" w:color="auto" w:fill="B8CCE4" w:themeFill="accent1" w:themeFillTint="66"/>
                      <w:vAlign w:val="center"/>
                    </w:tcPr>
                    <w:p w14:paraId="1D040FEF" w14:textId="77777777" w:rsidR="00401D44" w:rsidRPr="006924AD" w:rsidRDefault="00401D44" w:rsidP="00401D44">
                      <w:pPr>
                        <w:jc w:val="center"/>
                        <w:rPr>
                          <w:rFonts w:cstheme="minorHAnsi"/>
                          <w:color w:val="365F91" w:themeColor="accent1" w:themeShade="BF"/>
                        </w:rPr>
                      </w:pPr>
                      <w:r w:rsidRPr="006924AD">
                        <w:rPr>
                          <w:rFonts w:cstheme="minorHAnsi"/>
                          <w:color w:val="365F91" w:themeColor="accent1" w:themeShade="BF"/>
                        </w:rPr>
                        <w:t>Ranges</w:t>
                      </w:r>
                    </w:p>
                  </w:tc>
                  <w:tc>
                    <w:tcPr>
                      <w:tcW w:w="525" w:type="dxa"/>
                    </w:tcPr>
                    <w:p w14:paraId="3FE40982" w14:textId="77777777" w:rsidR="00401D44" w:rsidRDefault="00401D44" w:rsidP="00401D44">
                      <w:pPr>
                        <w:jc w:val="center"/>
                      </w:pPr>
                    </w:p>
                  </w:tc>
                  <w:tc>
                    <w:tcPr>
                      <w:tcW w:w="2233" w:type="dxa"/>
                      <w:shd w:val="clear" w:color="auto" w:fill="B8CCE4" w:themeFill="accent1" w:themeFillTint="66"/>
                    </w:tcPr>
                    <w:p w14:paraId="2A4D9738" w14:textId="77777777" w:rsidR="00401D44" w:rsidRPr="006924AD" w:rsidRDefault="00EC74EB" w:rsidP="00401D44">
                      <w:pPr>
                        <w:jc w:val="right"/>
                        <w:rPr>
                          <w:rFonts w:cstheme="minorHAnsi"/>
                          <w:color w:val="365F91" w:themeColor="accent1" w:themeShade="BF"/>
                        </w:rPr>
                      </w:pPr>
                      <w:r>
                        <w:rPr>
                          <w:rFonts w:cstheme="minorHAnsi"/>
                          <w:color w:val="365F91" w:themeColor="accent1" w:themeShade="BF"/>
                        </w:rPr>
                        <w:t>Demonstrating &amp; supporting core values</w:t>
                      </w:r>
                    </w:p>
                  </w:tc>
                  <w:tc>
                    <w:tcPr>
                      <w:tcW w:w="1700" w:type="dxa"/>
                      <w:shd w:val="clear" w:color="auto" w:fill="B8CCE4" w:themeFill="accent1" w:themeFillTint="66"/>
                      <w:vAlign w:val="center"/>
                    </w:tcPr>
                    <w:p w14:paraId="7DAF14C2" w14:textId="77777777" w:rsidR="00401D44" w:rsidRPr="006924AD" w:rsidRDefault="00401D44" w:rsidP="00401D44">
                      <w:pPr>
                        <w:jc w:val="center"/>
                        <w:rPr>
                          <w:rFonts w:cstheme="minorHAnsi"/>
                          <w:color w:val="365F91" w:themeColor="accent1" w:themeShade="BF"/>
                        </w:rPr>
                      </w:pPr>
                      <w:r w:rsidRPr="006924AD">
                        <w:rPr>
                          <w:rFonts w:cstheme="minorHAnsi"/>
                          <w:color w:val="365F91" w:themeColor="accent1" w:themeShade="BF"/>
                        </w:rPr>
                        <w:t>Ranges</w:t>
                      </w:r>
                    </w:p>
                  </w:tc>
                </w:tr>
                <w:tr w:rsidR="00401D44" w14:paraId="4C5C27B4" w14:textId="77777777" w:rsidTr="00B07606">
                  <w:trPr>
                    <w:trHeight w:val="433"/>
                  </w:trPr>
                  <w:tc>
                    <w:tcPr>
                      <w:tcW w:w="2476" w:type="dxa"/>
                      <w:shd w:val="clear" w:color="auto" w:fill="B8CCE4" w:themeFill="accent1" w:themeFillTint="66"/>
                    </w:tcPr>
                    <w:p w14:paraId="14BD9E4E" w14:textId="77777777" w:rsidR="00401D44" w:rsidRPr="006924AD" w:rsidRDefault="00D96A69" w:rsidP="00401D44">
                      <w:pPr>
                        <w:jc w:val="right"/>
                        <w:rPr>
                          <w:rFonts w:cstheme="minorHAnsi"/>
                          <w:color w:val="365F91" w:themeColor="accent1" w:themeShade="BF"/>
                        </w:rPr>
                      </w:pPr>
                      <w:r>
                        <w:rPr>
                          <w:rFonts w:cstheme="minorHAnsi"/>
                          <w:noProof/>
                          <w:color w:val="365F91" w:themeColor="accent1" w:themeShade="BF"/>
                        </w:rPr>
                        <mc:AlternateContent>
                          <mc:Choice Requires="wps">
                            <w:drawing>
                              <wp:anchor distT="0" distB="0" distL="114300" distR="114300" simplePos="0" relativeHeight="251730944" behindDoc="0" locked="0" layoutInCell="1" allowOverlap="1" wp14:anchorId="2EF0BBF8" wp14:editId="6467E631">
                                <wp:simplePos x="0" y="0"/>
                                <wp:positionH relativeFrom="column">
                                  <wp:posOffset>292100</wp:posOffset>
                                </wp:positionH>
                                <wp:positionV relativeFrom="paragraph">
                                  <wp:posOffset>322580</wp:posOffset>
                                </wp:positionV>
                                <wp:extent cx="172085" cy="154940"/>
                                <wp:effectExtent l="0" t="0" r="31115" b="22860"/>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9" o:spid="_x0000_s1026" style="position:absolute;margin-left:23pt;margin-top:25.4pt;width:13.55pt;height:1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sOJQCAACEBQAADgAAAGRycy9lMm9Eb2MueG1srFRNb9swDL0P2H8QdF9tB8nWGnGKoEWGAUFb&#10;rB16VmQpFiaLmqTEyX79KNlxu6XYYZgPgmiSjx965Pz60GqyF84rMBUtLnJKhOFQK7Ot6Len1YdL&#10;SnxgpmYajKjoUXh6vXj/bt7ZUkygAV0LRxDE+LKzFW1CsGWWed6IlvkLsMKgUoJrWUDRbbPasQ7R&#10;W51N8vxj1oGrrQMuvMe/t72SLhK+lIKHeym9CERXFHML6XTp3MQzW8xZuXXMNooPabB/yKJlymDQ&#10;EeqWBUZ2Tp1BtYo78CDDBYc2AykVF6kGrKbI/6jmsWFWpFqwOd6ObfL/D5bf7R8cUXVFp5QY1uIT&#10;3e+ZJsVVbE1nfYkWj/bBxeK8XQP/7lGR/aaJgh9sDtK10RZLI4fU5+PYZ3EIhOPP4tMkv5xRwlFV&#10;zKZX0/QOGStPztb58FlAS+KlokJrZX3sBCvZfu1DzICVJ6uUGmhVr5TWSXDbzY12BAup6Aq//BTA&#10;v5ilEvqsU/7hqEV01uarkNgRzHOSIiYuihGPcS5MKHpVw2rRh5nl+MWeYWKjR5ISYESWmN6IPQBE&#10;np9j9zCDfXQVicqjc/63xHrn0SNFBhNG51YZcG8BaKxqiNzbD+/s+9bELm2gPiJfHPSD5C1fKXyi&#10;NfPhgTmcHJwx3AbhHg+poasoDDdKGnA/3/of7ZHQqKWkw0msqP+xY05Qor8YpPpVMUWCkJCE6Qy5&#10;Q4l7rdm81phdewP47AXuHcvTNdoHfbpKB+0zLo1ljIoqZjjGrigP7iTchH5D4NrhYrlMZjiuloW1&#10;ebQ8gseuRv49HZ6ZswNPAxL8Dk5Te8bV3jZ6GljuAkiViPzS16HfOOqJOMNairvktZysXpbn4hcA&#10;AAD//wMAUEsDBBQABgAIAAAAIQD70puZ3AAAAAcBAAAPAAAAZHJzL2Rvd25yZXYueG1sTI/NTsMw&#10;EITvSLyDtUjcqN1A/0KcCpA4IAQSpQ/gxtskwl5HtpuGt2c5wWm0mtXMN9V28k6MGFMfSMN8pkAg&#10;NcH21GrYfz7frEGkbMgaFwg1fGOCbX15UZnShjN94LjLreAQSqXR0OU8lFKmpkNv0iwMSOwdQ/Qm&#10;8xlbaaM5c7h3slBqKb3piRs6M+BTh83X7uQ1bN7tKjam6Jx6eX3MFjfjWr5pfX01PdyDyDjlv2f4&#10;xWd0qJnpEE5kk3Aa7pY8JWtYKF7A/up2DuLAuihA1pX8z1//AAAA//8DAFBLAQItABQABgAIAAAA&#10;IQDkmcPA+wAAAOEBAAATAAAAAAAAAAAAAAAAAAAAAABbQ29udGVudF9UeXBlc10ueG1sUEsBAi0A&#10;FAAGAAgAAAAhACOyauHXAAAAlAEAAAsAAAAAAAAAAAAAAAAALAEAAF9yZWxzLy5yZWxzUEsBAi0A&#10;FAAGAAgAAAAhAEayrDiUAgAAhAUAAA4AAAAAAAAAAAAAAAAALAIAAGRycy9lMm9Eb2MueG1sUEsB&#10;Ai0AFAAGAAgAAAAhAPvSm5ncAAAABwEAAA8AAAAAAAAAAAAAAAAA7AQAAGRycy9kb3ducmV2Lnht&#10;bFBLBQYAAAAABAAEAPMAAAD1BQAAAAA=&#10;" fillcolor="yellow" strokecolor="#243f60 [1604]" strokeweight="2pt">
                                <v:path arrowok="t"/>
                              </v:oval>
                            </w:pict>
                          </mc:Fallback>
                        </mc:AlternateContent>
                      </w:r>
                      <w:r>
                        <w:rPr>
                          <w:rFonts w:cstheme="minorHAnsi"/>
                          <w:noProof/>
                          <w:color w:val="365F91" w:themeColor="accent1" w:themeShade="BF"/>
                        </w:rPr>
                        <mc:AlternateContent>
                          <mc:Choice Requires="wps">
                            <w:drawing>
                              <wp:anchor distT="0" distB="0" distL="114300" distR="114300" simplePos="0" relativeHeight="251729920" behindDoc="0" locked="0" layoutInCell="1" allowOverlap="1" wp14:anchorId="00F6E27C" wp14:editId="1A5B6C1E">
                                <wp:simplePos x="0" y="0"/>
                                <wp:positionH relativeFrom="column">
                                  <wp:posOffset>284480</wp:posOffset>
                                </wp:positionH>
                                <wp:positionV relativeFrom="paragraph">
                                  <wp:posOffset>599440</wp:posOffset>
                                </wp:positionV>
                                <wp:extent cx="172085" cy="154940"/>
                                <wp:effectExtent l="0" t="0" r="31115" b="2286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 o:spid="_x0000_s1026" style="position:absolute;margin-left:22.4pt;margin-top:47.2pt;width:13.55pt;height:1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afppYCAACEBQAADgAAAGRycy9lMm9Eb2MueG1srFRLb9swDL4P2H8QdF9tZ8nWGnWKoEWGAUFb&#10;tB16VmQpESaLmqTEyX79KPnRbC12GOaDIJrkx4c+8vLq0GiyF84rMBUtznJKhOFQK7Op6Len5Ydz&#10;SnxgpmYajKjoUXh6NX//7rK1pZjAFnQtHEEQ48vWVnQbgi2zzPOtaJg/AysMKiW4hgUU3SarHWsR&#10;vdHZJM8/ZS242jrgwnv8e9Mp6TzhSyl4uJPSi0B0RTG3kE6XznU8s/klKzeO2a3ifRrsH7JomDIY&#10;dIS6YYGRnVOvoBrFHXiQ4YxDk4GUiotUA1ZT5H9U87hlVqRasDnejm3y/w+W3+7vHVF1RT9SYliD&#10;T3S3Z5oU57E1rfUlWjzaexeL83YF/LtHRfabJgq+tzlI10RbLI0cUp+PY5/FIRCOP4vPk/x8RglH&#10;VTGbXkzTO2SsHJyt8+GLgIbES0WF1sr62AlWsv3Kh5gBKwerlBpoVS+V1klwm/W1dgQLqehymeMX&#10;q0EX/2KWSuiyTvmHoxbRWZsHIbEjmOckRUxcFCMe41yYUHSqLatFF2Z2GiWyN3qkmAkwIktMb8Tu&#10;AQbLDmTA7pLt7aOrSFQenfO/JdY5jx4pMpgwOjfKgHsLQGNVfeTOvn9n37UmdmkN9RH54qAbJG/5&#10;UuETrZgP98zh5OCM4TYId3hIDW1Fob9RsgX3863/0R4JjVpKWpzEivofO+YEJfqrQapfFFMkCAlJ&#10;mM6QO5S4U836VGN2zTXgsxe4dyxP12gf9HCVDppnXBqLGBVVzHCMXVEe3CBch25D4NrhYrFIZjiu&#10;loWVebQ8gseuRv49HZ6Zsz1PAxL8FoapfcXVzjZ6GljsAkiViPzS177fOOqJOP1airvkVE5WL8tz&#10;/gsAAP//AwBQSwMEFAAGAAgAAAAhAOuXZA/dAAAACAEAAA8AAABkcnMvZG93bnJldi54bWxMjzFP&#10;wzAUhHck/oP1kFgQdYICpCFOVZBYsiBaxGzHJo6In63Ybd1/z2OC8XSnu+/aTXYzO5olTh4FlKsC&#10;mMHB6wlHAR/719saWEwStZw9GgFnE2HTXV60stH+hO/muEsjoxKMjRRgUwoN53Gwxsm48sEgeV9+&#10;cTKRXEauF3micjfzu6J44E5OSAtWBvNizfC9OzgB/Rmz6rNVn6rf7p/H+5DfboIQ11d5+wQsmZz+&#10;wvCLT+jQEZPyB9SRzQKqisiTgHVVASP/sVwDU5Qr6xp41/L/B7ofAAAA//8DAFBLAQItABQABgAI&#10;AAAAIQDkmcPA+wAAAOEBAAATAAAAAAAAAAAAAAAAAAAAAABbQ29udGVudF9UeXBlc10ueG1sUEsB&#10;Ai0AFAAGAAgAAAAhACOyauHXAAAAlAEAAAsAAAAAAAAAAAAAAAAALAEAAF9yZWxzLy5yZWxzUEsB&#10;Ai0AFAAGAAgAAAAhALCGn6aWAgAAhAUAAA4AAAAAAAAAAAAAAAAALAIAAGRycy9lMm9Eb2MueG1s&#10;UEsBAi0AFAAGAAgAAAAhAOuXZA/dAAAACAEAAA8AAAAAAAAAAAAAAAAA7gQAAGRycy9kb3ducmV2&#10;LnhtbFBLBQYAAAAABAAEAPMAAAD4BQAAAAA=&#10;" fillcolor="red" strokecolor="#243f60 [1604]" strokeweight="2pt">
                                <v:path arrowok="t"/>
                              </v:oval>
                            </w:pict>
                          </mc:Fallback>
                        </mc:AlternateContent>
                      </w:r>
                      <w:r>
                        <w:rPr>
                          <w:rFonts w:cstheme="minorHAnsi"/>
                          <w:noProof/>
                          <w:color w:val="365F91" w:themeColor="accent1" w:themeShade="BF"/>
                        </w:rPr>
                        <mc:AlternateContent>
                          <mc:Choice Requires="wps">
                            <w:drawing>
                              <wp:anchor distT="0" distB="0" distL="114300" distR="114300" simplePos="0" relativeHeight="251728896" behindDoc="0" locked="0" layoutInCell="1" allowOverlap="1" wp14:anchorId="404F6FCD" wp14:editId="2FB7507C">
                                <wp:simplePos x="0" y="0"/>
                                <wp:positionH relativeFrom="column">
                                  <wp:posOffset>287655</wp:posOffset>
                                </wp:positionH>
                                <wp:positionV relativeFrom="paragraph">
                                  <wp:posOffset>33020</wp:posOffset>
                                </wp:positionV>
                                <wp:extent cx="172085" cy="154940"/>
                                <wp:effectExtent l="0" t="0" r="31115" b="2286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6" style="position:absolute;margin-left:22.65pt;margin-top:2.6pt;width:13.55pt;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hrdJQCAACEBQAADgAAAGRycy9lMm9Eb2MueG1srFRNb9swDL0P2H8QdF9tB8naGnGKrEWHAUFb&#10;rB16VmQpFiaLmqTEyX79KNlxu6XYYZgPgmiSjx965Pxq32qyE84rMBUtznJKhOFQK7Op6Len2w8X&#10;lPjATM00GFHRg/D0avH+3byzpZhAA7oWjiCI8WVnK9qEYMss87wRLfNnYIVBpQTXsoCi22S1Yx2i&#10;tzqb5PnHrANXWwdceI9/b3olXSR8KQUP91J6EYiuKOYW0unSuY5ntpizcuOYbRQf0mD/kEXLlMGg&#10;I9QNC4xsnTqBahV34EGGMw5tBlIqLlINWE2R/1HNY8OsSLVgc7wd2+T/Hyy/2z04omp8O0oMa/GJ&#10;7ndMk+I8tqazvkSLR/vgYnHeroB/96jIftNEwQ82e+naaIulkX3q82Hss9gHwvFncT7JL2aUcFQV&#10;s+nlNL1Dxsqjs3U+fBbQknipqNBaWR87wUq2W/kQM2Dl0SqlBlrVt0rrJLjN+lo7goVg7PxTPjsG&#10;8C9mqYQ+65R/OGgRnbX5KiR2BPOcpIiJi2LEY5wLE4pe1bBa9GFmOX6xZ5jY6JGkBBiRJaY3Yg8A&#10;keen2D3MYB9dRaLy6Jz/LbHeefRIkcGE0blVBtxbABqrGiL39sM7+741sUtrqA/IFwf9IHnLbxU+&#10;0Yr58MAcTg7OGG6DcI+H1NBVFIYbJQ24n2/9j/ZIaNRS0uEkVtT/2DInKNFfDFL9spgiQUhIwnSG&#10;3KHEvdasX2vMtr0GfHakM2aXrtE+6ONVOmifcWksY1RUMcMxdkV5cEfhOvQbAtcOF8tlMsNxtSys&#10;zKPlETx2NfLvaf/MnB14GpDgd3Cc2hOu9rbR08ByG0CqROSXvg79xlFPxBnWUtwlr+Vk9bI8F78A&#10;AAD//wMAUEsDBBQABgAIAAAAIQD8mRuY3AAAAAYBAAAPAAAAZHJzL2Rvd25yZXYueG1sTI7BTsMw&#10;EETvSPyDtUjcqENoSwnZVDSIC+LSUqkc3XiJI+J1ZLtN+HvMCY6jGb155XqyvTiTD51jhNtZBoK4&#10;cbrjFmH//nKzAhGiYq16x4TwTQHW1eVFqQrtRt7SeRdbkSAcCoVgYhwKKUNjyKowcwNx6j6dtyqm&#10;6FupvRoT3PYyz7KltKrj9GDUQLWh5mt3sgib9qP2rxnX5q0eN4dVN9nnsEW8vpqeHkFEmuLfGH71&#10;kzpUyenoTqyD6BHmi7u0RFjkIFJ9n89BHBHyhyXIqpT/9asfAAAA//8DAFBLAQItABQABgAIAAAA&#10;IQDkmcPA+wAAAOEBAAATAAAAAAAAAAAAAAAAAAAAAABbQ29udGVudF9UeXBlc10ueG1sUEsBAi0A&#10;FAAGAAgAAAAhACOyauHXAAAAlAEAAAsAAAAAAAAAAAAAAAAALAEAAF9yZWxzLy5yZWxzUEsBAi0A&#10;FAAGAAgAAAAhAKCYa3SUAgAAhAUAAA4AAAAAAAAAAAAAAAAALAIAAGRycy9lMm9Eb2MueG1sUEsB&#10;Ai0AFAAGAAgAAAAhAPyZG5jcAAAABgEAAA8AAAAAAAAAAAAAAAAA7AQAAGRycy9kb3ducmV2Lnht&#10;bFBLBQYAAAAABAAEAPMAAAD1BQAAAAA=&#10;" fillcolor="#00b050" strokecolor="#243f60 [1604]" strokeweight="2pt">
                                <v:path arrowok="t"/>
                              </v:oval>
                            </w:pict>
                          </mc:Fallback>
                        </mc:AlternateContent>
                      </w:r>
                      <w:r w:rsidR="00401D44" w:rsidRPr="006924AD">
                        <w:rPr>
                          <w:rFonts w:cstheme="minorHAnsi"/>
                          <w:color w:val="365F91" w:themeColor="accent1" w:themeShade="BF"/>
                        </w:rPr>
                        <w:t>Going great</w:t>
                      </w:r>
                    </w:p>
                  </w:tc>
                  <w:tc>
                    <w:tcPr>
                      <w:tcW w:w="1251" w:type="dxa"/>
                      <w:shd w:val="clear" w:color="auto" w:fill="B8CCE4" w:themeFill="accent1" w:themeFillTint="66"/>
                    </w:tcPr>
                    <w:p w14:paraId="496ED56D" w14:textId="77777777" w:rsidR="00401D44" w:rsidRPr="006924AD" w:rsidRDefault="00EC74EB" w:rsidP="00401D44">
                      <w:pPr>
                        <w:jc w:val="center"/>
                        <w:rPr>
                          <w:rFonts w:cstheme="minorHAnsi"/>
                          <w:color w:val="365F91" w:themeColor="accent1" w:themeShade="BF"/>
                        </w:rPr>
                      </w:pPr>
                      <w:r>
                        <w:rPr>
                          <w:rFonts w:cstheme="minorHAnsi"/>
                          <w:color w:val="365F91" w:themeColor="accent1" w:themeShade="BF"/>
                        </w:rPr>
                        <w:t>Yes</w:t>
                      </w:r>
                    </w:p>
                  </w:tc>
                  <w:tc>
                    <w:tcPr>
                      <w:tcW w:w="525" w:type="dxa"/>
                    </w:tcPr>
                    <w:p w14:paraId="3BFE8E30" w14:textId="77777777" w:rsidR="00401D44" w:rsidRDefault="00401D44" w:rsidP="00401D44">
                      <w:pPr>
                        <w:jc w:val="center"/>
                      </w:pPr>
                    </w:p>
                  </w:tc>
                  <w:tc>
                    <w:tcPr>
                      <w:tcW w:w="2233" w:type="dxa"/>
                      <w:shd w:val="clear" w:color="auto" w:fill="B8CCE4" w:themeFill="accent1" w:themeFillTint="66"/>
                    </w:tcPr>
                    <w:p w14:paraId="2FA1AE3E" w14:textId="77777777" w:rsidR="00401D44" w:rsidRPr="006924AD" w:rsidRDefault="00D96A69" w:rsidP="00401D44">
                      <w:pPr>
                        <w:jc w:val="right"/>
                        <w:rPr>
                          <w:rFonts w:cstheme="minorHAnsi"/>
                          <w:color w:val="365F91" w:themeColor="accent1" w:themeShade="BF"/>
                        </w:rPr>
                      </w:pPr>
                      <w:r>
                        <w:rPr>
                          <w:rFonts w:cstheme="minorHAnsi"/>
                          <w:noProof/>
                          <w:color w:val="365F91" w:themeColor="accent1" w:themeShade="BF"/>
                        </w:rPr>
                        <mc:AlternateContent>
                          <mc:Choice Requires="wps">
                            <w:drawing>
                              <wp:anchor distT="0" distB="0" distL="114300" distR="114300" simplePos="0" relativeHeight="251727872" behindDoc="0" locked="0" layoutInCell="1" allowOverlap="1" wp14:anchorId="63422E5B" wp14:editId="7CF9457A">
                                <wp:simplePos x="0" y="0"/>
                                <wp:positionH relativeFrom="column">
                                  <wp:posOffset>292100</wp:posOffset>
                                </wp:positionH>
                                <wp:positionV relativeFrom="paragraph">
                                  <wp:posOffset>322580</wp:posOffset>
                                </wp:positionV>
                                <wp:extent cx="172085" cy="154940"/>
                                <wp:effectExtent l="0" t="0" r="31115" b="2286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9" o:spid="_x0000_s1026" style="position:absolute;margin-left:23pt;margin-top:25.4pt;width:13.55pt;height:1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IMpQCAACFBQAADgAAAGRycy9lMm9Eb2MueG1srFRNb9swDL0P2H8QdF9tB8nWGnGKoEWGAUFb&#10;rB16VmQpFiaLmqTEyX79KNlxu6XYYZgPgmiSjx965Pz60GqyF84rMBUtLnJKhOFQK7Ot6Len1YdL&#10;SnxgpmYajKjoUXh6vXj/bt7ZUkygAV0LRxDE+LKzFW1CsGWWed6IlvkLsMKgUoJrWUDRbbPasQ7R&#10;W51N8vxj1oGrrQMuvMe/t72SLhK+lIKHeym9CERXFHML6XTp3MQzW8xZuXXMNooPabB/yKJlymDQ&#10;EeqWBUZ2Tp1BtYo78CDDBYc2AykVF6kGrKbI/6jmsWFWpFqwOd6ObfL/D5bf7R8cUTW+3RUlhrX4&#10;Rvd7pgmK2JvO+hJNHu2Di9V5uwb+3aMi+00TBT/YHKRroy3WRg6p0cex0eIQCMefxadJfjmjhKOq&#10;mE2vpukhMlaenK3z4bOAlsRLRYXWyvrYClay/dqHmAErT1YpNdCqXimtk+C2mxvtCBZS0RV++SmA&#10;fzFLJfRZp/zDUYvorM1XIbElmOckRUxkFCMe41yYUPSqhtWiDzPL8Ys9w8RGjyQlwIgsMb0RewCI&#10;RD/H7mEG++gqEpdH5/xvifXOo0eKDCaMzq0y4N4C0FjVELm3H97Z962JXdpAfUTCOOgnyVu+UvhE&#10;a+bDA3M4OjhkuA7CPR5SQ1dRGG6UNOB+vvU/2iOjUUtJh6NYUf9jx5ygRH8xyPWrYooEISEJ0xly&#10;hxL3WrN5rTG79gbw2QtcPJana7QP+nSVDtpn3BrLGBVVzHCMXVEe3Em4Cf2KwL3DxXKZzHBeLQtr&#10;82h5BI9djfx7OjwzZweeBiT4HZzG9oyrvW30NLDcBZAqEfmlr0O/cdYTcYa9FJfJazlZvWzPxS8A&#10;AAD//wMAUEsDBBQABgAIAAAAIQD70puZ3AAAAAcBAAAPAAAAZHJzL2Rvd25yZXYueG1sTI/NTsMw&#10;EITvSLyDtUjcqN1A/0KcCpA4IAQSpQ/gxtskwl5HtpuGt2c5wWm0mtXMN9V28k6MGFMfSMN8pkAg&#10;NcH21GrYfz7frEGkbMgaFwg1fGOCbX15UZnShjN94LjLreAQSqXR0OU8lFKmpkNv0iwMSOwdQ/Qm&#10;8xlbaaM5c7h3slBqKb3piRs6M+BTh83X7uQ1bN7tKjam6Jx6eX3MFjfjWr5pfX01PdyDyDjlv2f4&#10;xWd0qJnpEE5kk3Aa7pY8JWtYKF7A/up2DuLAuihA1pX8z1//AAAA//8DAFBLAQItABQABgAIAAAA&#10;IQDkmcPA+wAAAOEBAAATAAAAAAAAAAAAAAAAAAAAAABbQ29udGVudF9UeXBlc10ueG1sUEsBAi0A&#10;FAAGAAgAAAAhACOyauHXAAAAlAEAAAsAAAAAAAAAAAAAAAAALAEAAF9yZWxzLy5yZWxzUEsBAi0A&#10;FAAGAAgAAAAhAF5nyDKUAgAAhQUAAA4AAAAAAAAAAAAAAAAALAIAAGRycy9lMm9Eb2MueG1sUEsB&#10;Ai0AFAAGAAgAAAAhAPvSm5ncAAAABwEAAA8AAAAAAAAAAAAAAAAA7AQAAGRycy9kb3ducmV2Lnht&#10;bFBLBQYAAAAABAAEAPMAAAD1BQAAAAA=&#10;" fillcolor="yellow" strokecolor="#243f60 [1604]" strokeweight="2pt">
                                <v:path arrowok="t"/>
                              </v:oval>
                            </w:pict>
                          </mc:Fallback>
                        </mc:AlternateContent>
                      </w:r>
                      <w:r>
                        <w:rPr>
                          <w:rFonts w:cstheme="minorHAnsi"/>
                          <w:noProof/>
                          <w:color w:val="365F91" w:themeColor="accent1" w:themeShade="BF"/>
                        </w:rPr>
                        <mc:AlternateContent>
                          <mc:Choice Requires="wps">
                            <w:drawing>
                              <wp:anchor distT="0" distB="0" distL="114300" distR="114300" simplePos="0" relativeHeight="251726848" behindDoc="0" locked="0" layoutInCell="1" allowOverlap="1" wp14:anchorId="01EB5328" wp14:editId="3BE1E67F">
                                <wp:simplePos x="0" y="0"/>
                                <wp:positionH relativeFrom="column">
                                  <wp:posOffset>284480</wp:posOffset>
                                </wp:positionH>
                                <wp:positionV relativeFrom="paragraph">
                                  <wp:posOffset>599440</wp:posOffset>
                                </wp:positionV>
                                <wp:extent cx="172085" cy="154940"/>
                                <wp:effectExtent l="0" t="0" r="31115" b="2286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 o:spid="_x0000_s1026" style="position:absolute;margin-left:22.4pt;margin-top:47.2pt;width:13.55pt;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VKWZYCAACFBQAADgAAAGRycy9lMm9Eb2MueG1srFRLb9swDL4P2H8QdF/tBMnWGnWKoEWGAUFb&#10;LB16VmQpFiaLmqTEyX79KPnRbC12GOaDIJrkx4c+8vrm2GhyEM4rMCWdXOSUCMOhUmZX0m9Pqw+X&#10;lPjATMU0GFHSk/D0ZvH+3XVrCzGFGnQlHEEQ44vWlrQOwRZZ5nktGuYvwAqDSgmuYQFFt8sqx1pE&#10;b3Q2zfOPWQuusg648B7/3nVKukj4UgoeHqT0IhBdUswtpNOlcxvPbHHNip1jtla8T4P9QxYNUwaD&#10;jlB3LDCyd+oVVKO4Aw8yXHBoMpBScZFqwGom+R/VbGpmRaoFm+Pt2Cb//2D5/eHREVXh2+FLGdbg&#10;Gz0cmCYoYm9a6ws02dhHF6vzdg38u0dF9psmCr63OUrXRFusjRxTo09jo8UxEI4/J5+m+eWcEo6q&#10;yXx2NUsPkbFicLbOh88CGhIvJRVaK+tjK1jBDmsfYgasGKxSaqBVtVJaJ8HttrfaESykpKtVjl+s&#10;Bl38i1kqocs65R9OWkRnbb4KiS3BPKcpYiKjGPEY58KESaeqWSW6MPPzKJG+0SPFTIARWWJ6I3YP&#10;MFh2IAN2l2xvH11F4vLonP8tsc559EiRwYTRuVEG3FsAGqvqI3f2/Tv7rjWxS1uoTkgYB90kectX&#10;Cp9ozXx4ZA5HB4cM10F4wENqaEsK/Y2SGtzPt/5He2Q0ailpcRRL6n/smROU6C8GuX41mSFBSEjC&#10;bI7cocSda7bnGrNvbgGffYKLx/J0jfZBD1fpoHnGrbGMUVHFDMfYJeXBDcJt6FYE7h0ulstkhvNq&#10;WVibjeURPHY18u/p+Myc7XkakOD3MIztK652ttHTwHIfQKpE5Je+9v3GWU/E6fdSXCbncrJ62Z6L&#10;XwAAAP//AwBQSwMEFAAGAAgAAAAhAOuXZA/dAAAACAEAAA8AAABkcnMvZG93bnJldi54bWxMjzFP&#10;wzAUhHck/oP1kFgQdYICpCFOVZBYsiBaxGzHJo6In63Ybd1/z2OC8XSnu+/aTXYzO5olTh4FlKsC&#10;mMHB6wlHAR/719saWEwStZw9GgFnE2HTXV60stH+hO/muEsjoxKMjRRgUwoN53Gwxsm48sEgeV9+&#10;cTKRXEauF3micjfzu6J44E5OSAtWBvNizfC9OzgB/Rmz6rNVn6rf7p/H+5DfboIQ11d5+wQsmZz+&#10;wvCLT+jQEZPyB9SRzQKqisiTgHVVASP/sVwDU5Qr6xp41/L/B7ofAAAA//8DAFBLAQItABQABgAI&#10;AAAAIQDkmcPA+wAAAOEBAAATAAAAAAAAAAAAAAAAAAAAAABbQ29udGVudF9UeXBlc10ueG1sUEsB&#10;Ai0AFAAGAAgAAAAhACOyauHXAAAAlAEAAAsAAAAAAAAAAAAAAAAALAEAAF9yZWxzLy5yZWxzUEsB&#10;Ai0AFAAGAAgAAAAhANDlSlmWAgAAhQUAAA4AAAAAAAAAAAAAAAAALAIAAGRycy9lMm9Eb2MueG1s&#10;UEsBAi0AFAAGAAgAAAAhAOuXZA/dAAAACAEAAA8AAAAAAAAAAAAAAAAA7gQAAGRycy9kb3ducmV2&#10;LnhtbFBLBQYAAAAABAAEAPMAAAD4BQAAAAA=&#10;" fillcolor="red" strokecolor="#243f60 [1604]" strokeweight="2pt">
                                <v:path arrowok="t"/>
                              </v:oval>
                            </w:pict>
                          </mc:Fallback>
                        </mc:AlternateContent>
                      </w:r>
                      <w:r>
                        <w:rPr>
                          <w:rFonts w:cstheme="minorHAnsi"/>
                          <w:noProof/>
                          <w:color w:val="365F91" w:themeColor="accent1" w:themeShade="BF"/>
                        </w:rPr>
                        <mc:AlternateContent>
                          <mc:Choice Requires="wps">
                            <w:drawing>
                              <wp:anchor distT="0" distB="0" distL="114300" distR="114300" simplePos="0" relativeHeight="251725824" behindDoc="0" locked="0" layoutInCell="1" allowOverlap="1" wp14:anchorId="64545C1F" wp14:editId="135EF4C5">
                                <wp:simplePos x="0" y="0"/>
                                <wp:positionH relativeFrom="column">
                                  <wp:posOffset>287655</wp:posOffset>
                                </wp:positionH>
                                <wp:positionV relativeFrom="paragraph">
                                  <wp:posOffset>33020</wp:posOffset>
                                </wp:positionV>
                                <wp:extent cx="172085" cy="154940"/>
                                <wp:effectExtent l="0" t="0" r="31115" b="2286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6" style="position:absolute;margin-left:22.65pt;margin-top:2.6pt;width:13.55pt;height:1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LJJUCAACFBQAADgAAAGRycy9lMm9Eb2MueG1srFRNb9swDL0P2H8QdF9tB8naGnGKrEWHAUFb&#10;rB16VmQpFiaLmqTEyX79KNlxu6XYYZgPgmiSjx965Pxq32qyE84rMBUtznJKhOFQK7Op6Len2w8X&#10;lPjATM00GFHRg/D0avH+3byzpZhAA7oWjiCI8WVnK9qEYMss87wRLfNnYIVBpQTXsoCi22S1Yx2i&#10;tzqb5PnHrANXWwdceI9/b3olXSR8KQUP91J6EYiuKOYW0unSuY5ntpizcuOYbRQf0mD/kEXLlMGg&#10;I9QNC4xsnTqBahV34EGGMw5tBlIqLlINWE2R/1HNY8OsSLVgc7wd2+T/Hyy/2z04omp8u3NKDGvx&#10;je53TBMUsTed9SWaPNoHF6vzdgX8u0dF9psmCn6w2UvXRlusjexTow9jo8U+EI4/i/NJfjGjhKOq&#10;mE0vp+khMlYena3z4bOAlsRLRYXWyvrYClay3cqHmAErj1YpNdCqvlVaJ8Ft1tfaESwEY+ef8tkx&#10;gH8xSyX0Waf8w0GL6KzNVyGxJZjnJEVMZBQjHuNcmFD0qobVog8zy/GLPcPERo8kJcCILDG9EXsA&#10;iEQ/xe5hBvvoKhKXR+f8b4n1zqNHigwmjM6tMuDeAtBY1RC5tx/e2fetiV1aQ31AwjjoJ8lbfqvw&#10;iVbMhwfmcHRwyHAdhHs8pIauojDcKGnA/Xzrf7RHRqOWkg5HsaL+x5Y5QYn+YpDrl8UUCUJCEqYz&#10;5A4l7rVm/Vpjtu014LMXuHgsT9doH/TxKh20z7g1ljEqqpjhGLuiPLijcB36FYF7h4vlMpnhvFoW&#10;VubR8ggeuxr597R/Zs4OPA1I8Ds4ju0JV3vb6GlguQ0gVSLyS1+HfuOsJ+IMeykuk9dysnrZnotf&#10;AAAA//8DAFBLAwQUAAYACAAAACEA/JkbmNwAAAAGAQAADwAAAGRycy9kb3ducmV2LnhtbEyOwU7D&#10;MBBE70j8g7VI3KhDaEsJ2VQ0iAvi0lKpHN14iSPidWS7Tfh7zAmOoxm9eeV6sr04kw+dY4TbWQaC&#10;uHG64xZh//5yswIRomKteseE8E0B1tXlRakK7Ube0nkXW5EgHAqFYGIcCilDY8iqMHMDceo+nbcq&#10;puhbqb0aE9z2Ms+ypbSq4/Rg1EC1oeZrd7IIm/aj9q8Z1+atHjeHVTfZ57BFvL6anh5BRJri3xh+&#10;9ZM6VMnp6E6sg+gR5ou7tERY5CBSfZ/PQRwR8oclyKqU//WrHwAAAP//AwBQSwECLQAUAAYACAAA&#10;ACEA5JnDwPsAAADhAQAAEwAAAAAAAAAAAAAAAAAAAAAAW0NvbnRlbnRfVHlwZXNdLnhtbFBLAQIt&#10;ABQABgAIAAAAIQAjsmrh1wAAAJQBAAALAAAAAAAAAAAAAAAAACwBAABfcmVscy8ucmVsc1BLAQIt&#10;ABQABgAIAAAAIQBa2ssklQIAAIUFAAAOAAAAAAAAAAAAAAAAACwCAABkcnMvZTJvRG9jLnhtbFBL&#10;AQItABQABgAIAAAAIQD8mRuY3AAAAAYBAAAPAAAAAAAAAAAAAAAAAO0EAABkcnMvZG93bnJldi54&#10;bWxQSwUGAAAAAAQABADzAAAA9gUAAAAA&#10;" fillcolor="#00b050" strokecolor="#243f60 [1604]" strokeweight="2pt">
                                <v:path arrowok="t"/>
                              </v:oval>
                            </w:pict>
                          </mc:Fallback>
                        </mc:AlternateContent>
                      </w:r>
                      <w:r w:rsidR="00401D44" w:rsidRPr="006924AD">
                        <w:rPr>
                          <w:rFonts w:cstheme="minorHAnsi"/>
                          <w:color w:val="365F91" w:themeColor="accent1" w:themeShade="BF"/>
                        </w:rPr>
                        <w:t>Going great</w:t>
                      </w:r>
                    </w:p>
                  </w:tc>
                  <w:tc>
                    <w:tcPr>
                      <w:tcW w:w="1700" w:type="dxa"/>
                      <w:shd w:val="clear" w:color="auto" w:fill="B8CCE4" w:themeFill="accent1" w:themeFillTint="66"/>
                    </w:tcPr>
                    <w:p w14:paraId="68A63C17" w14:textId="65CB61C7" w:rsidR="00401D44" w:rsidRPr="006924AD" w:rsidRDefault="00CD297E" w:rsidP="00401D44">
                      <w:pPr>
                        <w:jc w:val="center"/>
                        <w:rPr>
                          <w:rFonts w:cstheme="minorHAnsi"/>
                          <w:color w:val="365F91" w:themeColor="accent1" w:themeShade="BF"/>
                        </w:rPr>
                      </w:pPr>
                      <w:r>
                        <w:rPr>
                          <w:rFonts w:cstheme="minorHAnsi"/>
                          <w:color w:val="365F91" w:themeColor="accent1" w:themeShade="BF"/>
                        </w:rPr>
                        <w:t>≥</w:t>
                      </w:r>
                      <w:r w:rsidR="00EC74EB">
                        <w:rPr>
                          <w:rFonts w:cstheme="minorHAnsi"/>
                          <w:color w:val="365F91" w:themeColor="accent1" w:themeShade="BF"/>
                        </w:rPr>
                        <w:t xml:space="preserve"> 75</w:t>
                      </w:r>
                      <w:r w:rsidR="00401D44">
                        <w:rPr>
                          <w:rFonts w:cstheme="minorHAnsi"/>
                          <w:color w:val="365F91" w:themeColor="accent1" w:themeShade="BF"/>
                        </w:rPr>
                        <w:t>%</w:t>
                      </w:r>
                    </w:p>
                  </w:tc>
                </w:tr>
                <w:tr w:rsidR="00401D44" w14:paraId="5281CEFE" w14:textId="77777777" w:rsidTr="00B07606">
                  <w:trPr>
                    <w:trHeight w:val="433"/>
                  </w:trPr>
                  <w:tc>
                    <w:tcPr>
                      <w:tcW w:w="2476" w:type="dxa"/>
                      <w:shd w:val="clear" w:color="auto" w:fill="B8CCE4" w:themeFill="accent1" w:themeFillTint="66"/>
                    </w:tcPr>
                    <w:p w14:paraId="066C0D12" w14:textId="77777777" w:rsidR="00401D44" w:rsidRPr="006924AD" w:rsidRDefault="00401D44" w:rsidP="00401D44">
                      <w:pPr>
                        <w:jc w:val="right"/>
                        <w:rPr>
                          <w:rFonts w:cstheme="minorHAnsi"/>
                          <w:color w:val="365F91" w:themeColor="accent1" w:themeShade="BF"/>
                        </w:rPr>
                      </w:pPr>
                      <w:r w:rsidRPr="006924AD">
                        <w:rPr>
                          <w:rFonts w:cstheme="minorHAnsi"/>
                          <w:color w:val="365F91" w:themeColor="accent1" w:themeShade="BF"/>
                        </w:rPr>
                        <w:t>Slipping</w:t>
                      </w:r>
                    </w:p>
                  </w:tc>
                  <w:tc>
                    <w:tcPr>
                      <w:tcW w:w="1251" w:type="dxa"/>
                      <w:shd w:val="clear" w:color="auto" w:fill="B8CCE4" w:themeFill="accent1" w:themeFillTint="66"/>
                    </w:tcPr>
                    <w:p w14:paraId="7A3E157F" w14:textId="77777777" w:rsidR="00401D44" w:rsidRPr="006924AD" w:rsidRDefault="00EC74EB" w:rsidP="00401D44">
                      <w:pPr>
                        <w:jc w:val="center"/>
                        <w:rPr>
                          <w:rFonts w:cstheme="minorHAnsi"/>
                          <w:color w:val="365F91" w:themeColor="accent1" w:themeShade="BF"/>
                        </w:rPr>
                      </w:pPr>
                      <w:r>
                        <w:rPr>
                          <w:rFonts w:cstheme="minorHAnsi"/>
                          <w:color w:val="365F91" w:themeColor="accent1" w:themeShade="BF"/>
                        </w:rPr>
                        <w:t xml:space="preserve">Kind of </w:t>
                      </w:r>
                    </w:p>
                  </w:tc>
                  <w:tc>
                    <w:tcPr>
                      <w:tcW w:w="525" w:type="dxa"/>
                    </w:tcPr>
                    <w:p w14:paraId="3ACB9E8D" w14:textId="77777777" w:rsidR="00401D44" w:rsidRDefault="00401D44" w:rsidP="00401D44">
                      <w:pPr>
                        <w:jc w:val="center"/>
                      </w:pPr>
                    </w:p>
                  </w:tc>
                  <w:tc>
                    <w:tcPr>
                      <w:tcW w:w="2233" w:type="dxa"/>
                      <w:shd w:val="clear" w:color="auto" w:fill="B8CCE4" w:themeFill="accent1" w:themeFillTint="66"/>
                    </w:tcPr>
                    <w:p w14:paraId="308E52FA" w14:textId="77777777" w:rsidR="00401D44" w:rsidRPr="006924AD" w:rsidRDefault="00401D44" w:rsidP="00401D44">
                      <w:pPr>
                        <w:jc w:val="right"/>
                        <w:rPr>
                          <w:rFonts w:cstheme="minorHAnsi"/>
                          <w:color w:val="365F91" w:themeColor="accent1" w:themeShade="BF"/>
                        </w:rPr>
                      </w:pPr>
                      <w:r w:rsidRPr="006924AD">
                        <w:rPr>
                          <w:rFonts w:cstheme="minorHAnsi"/>
                          <w:color w:val="365F91" w:themeColor="accent1" w:themeShade="BF"/>
                        </w:rPr>
                        <w:t>Slipping</w:t>
                      </w:r>
                    </w:p>
                  </w:tc>
                  <w:tc>
                    <w:tcPr>
                      <w:tcW w:w="1700" w:type="dxa"/>
                      <w:shd w:val="clear" w:color="auto" w:fill="B8CCE4" w:themeFill="accent1" w:themeFillTint="66"/>
                    </w:tcPr>
                    <w:p w14:paraId="5F120CCC" w14:textId="21420ADB" w:rsidR="00401D44" w:rsidRPr="006924AD" w:rsidRDefault="00CD297E" w:rsidP="00CD297E">
                      <w:pPr>
                        <w:jc w:val="center"/>
                        <w:rPr>
                          <w:rFonts w:cstheme="minorHAnsi"/>
                          <w:color w:val="365F91" w:themeColor="accent1" w:themeShade="BF"/>
                        </w:rPr>
                      </w:pPr>
                      <w:r>
                        <w:rPr>
                          <w:rFonts w:cstheme="minorHAnsi"/>
                          <w:color w:val="365F91" w:themeColor="accent1" w:themeShade="BF"/>
                        </w:rPr>
                        <w:t>≥ 60</w:t>
                      </w:r>
                      <w:r w:rsidR="00401D44">
                        <w:rPr>
                          <w:rFonts w:cstheme="minorHAnsi"/>
                          <w:color w:val="365F91" w:themeColor="accent1" w:themeShade="BF"/>
                        </w:rPr>
                        <w:t>%</w:t>
                      </w:r>
                    </w:p>
                  </w:tc>
                </w:tr>
                <w:tr w:rsidR="00401D44" w14:paraId="63D28D7E" w14:textId="77777777" w:rsidTr="00B07606">
                  <w:trPr>
                    <w:trHeight w:val="433"/>
                  </w:trPr>
                  <w:tc>
                    <w:tcPr>
                      <w:tcW w:w="2476" w:type="dxa"/>
                      <w:shd w:val="clear" w:color="auto" w:fill="B8CCE4" w:themeFill="accent1" w:themeFillTint="66"/>
                    </w:tcPr>
                    <w:p w14:paraId="58EEBACB" w14:textId="77777777" w:rsidR="00401D44" w:rsidRPr="006924AD" w:rsidRDefault="00401D44" w:rsidP="00401D44">
                      <w:pPr>
                        <w:jc w:val="right"/>
                        <w:rPr>
                          <w:rFonts w:cstheme="minorHAnsi"/>
                          <w:color w:val="365F91" w:themeColor="accent1" w:themeShade="BF"/>
                        </w:rPr>
                      </w:pPr>
                      <w:r w:rsidRPr="006924AD">
                        <w:rPr>
                          <w:rFonts w:cstheme="minorHAnsi"/>
                          <w:color w:val="365F91" w:themeColor="accent1" w:themeShade="BF"/>
                        </w:rPr>
                        <w:t>Failing</w:t>
                      </w:r>
                    </w:p>
                  </w:tc>
                  <w:tc>
                    <w:tcPr>
                      <w:tcW w:w="1251" w:type="dxa"/>
                      <w:shd w:val="clear" w:color="auto" w:fill="B8CCE4" w:themeFill="accent1" w:themeFillTint="66"/>
                    </w:tcPr>
                    <w:p w14:paraId="5980D363" w14:textId="77777777" w:rsidR="00401D44" w:rsidRPr="006924AD" w:rsidRDefault="00EC74EB" w:rsidP="00401D44">
                      <w:pPr>
                        <w:jc w:val="center"/>
                        <w:rPr>
                          <w:rFonts w:cstheme="minorHAnsi"/>
                          <w:color w:val="365F91" w:themeColor="accent1" w:themeShade="BF"/>
                        </w:rPr>
                      </w:pPr>
                      <w:r>
                        <w:rPr>
                          <w:rFonts w:cstheme="minorHAnsi"/>
                          <w:color w:val="365F91" w:themeColor="accent1" w:themeShade="BF"/>
                        </w:rPr>
                        <w:t>No</w:t>
                      </w:r>
                    </w:p>
                  </w:tc>
                  <w:tc>
                    <w:tcPr>
                      <w:tcW w:w="525" w:type="dxa"/>
                    </w:tcPr>
                    <w:p w14:paraId="3E3A6E68" w14:textId="77777777" w:rsidR="00401D44" w:rsidRDefault="00401D44" w:rsidP="00401D44">
                      <w:pPr>
                        <w:jc w:val="center"/>
                      </w:pPr>
                    </w:p>
                  </w:tc>
                  <w:tc>
                    <w:tcPr>
                      <w:tcW w:w="2233" w:type="dxa"/>
                      <w:shd w:val="clear" w:color="auto" w:fill="B8CCE4" w:themeFill="accent1" w:themeFillTint="66"/>
                    </w:tcPr>
                    <w:p w14:paraId="62AA65C5" w14:textId="77777777" w:rsidR="00401D44" w:rsidRPr="006924AD" w:rsidRDefault="00401D44" w:rsidP="00401D44">
                      <w:pPr>
                        <w:jc w:val="right"/>
                        <w:rPr>
                          <w:rFonts w:cstheme="minorHAnsi"/>
                          <w:color w:val="365F91" w:themeColor="accent1" w:themeShade="BF"/>
                        </w:rPr>
                      </w:pPr>
                      <w:r w:rsidRPr="006924AD">
                        <w:rPr>
                          <w:rFonts w:cstheme="minorHAnsi"/>
                          <w:color w:val="365F91" w:themeColor="accent1" w:themeShade="BF"/>
                        </w:rPr>
                        <w:t>Failing</w:t>
                      </w:r>
                    </w:p>
                  </w:tc>
                  <w:tc>
                    <w:tcPr>
                      <w:tcW w:w="1700" w:type="dxa"/>
                      <w:shd w:val="clear" w:color="auto" w:fill="B8CCE4" w:themeFill="accent1" w:themeFillTint="66"/>
                    </w:tcPr>
                    <w:p w14:paraId="3E0F162D" w14:textId="7CB02CF8" w:rsidR="00401D44" w:rsidRPr="006924AD" w:rsidRDefault="00CD297E" w:rsidP="00CD297E">
                      <w:pPr>
                        <w:jc w:val="center"/>
                        <w:rPr>
                          <w:rFonts w:cstheme="minorHAnsi"/>
                          <w:color w:val="365F91" w:themeColor="accent1" w:themeShade="BF"/>
                        </w:rPr>
                      </w:pPr>
                      <w:r>
                        <w:rPr>
                          <w:rFonts w:cstheme="minorHAnsi"/>
                          <w:color w:val="365F91" w:themeColor="accent1" w:themeShade="BF"/>
                        </w:rPr>
                        <w:t>&lt; 60</w:t>
                      </w:r>
                      <w:r w:rsidR="00401D44">
                        <w:rPr>
                          <w:rFonts w:cstheme="minorHAnsi"/>
                          <w:color w:val="365F91" w:themeColor="accent1" w:themeShade="BF"/>
                        </w:rPr>
                        <w:t>%</w:t>
                      </w:r>
                    </w:p>
                  </w:tc>
                </w:tr>
              </w:tbl>
              <w:p w14:paraId="1F8B101D" w14:textId="77777777" w:rsidR="009E34C7" w:rsidRDefault="009E34C7" w:rsidP="00E46E79">
                <w:pPr>
                  <w:jc w:val="center"/>
                  <w:cnfStyle w:val="000000100000" w:firstRow="0" w:lastRow="0" w:firstColumn="0" w:lastColumn="0" w:oddVBand="0" w:evenVBand="0" w:oddHBand="1" w:evenHBand="0" w:firstRowFirstColumn="0" w:firstRowLastColumn="0" w:lastRowFirstColumn="0" w:lastRowLastColumn="0"/>
                </w:pPr>
              </w:p>
            </w:tc>
          </w:tr>
          <w:tr w:rsidR="00715611" w14:paraId="36CCA515" w14:textId="77777777" w:rsidTr="00715611">
            <w:trPr>
              <w:trHeight w:val="403"/>
            </w:trPr>
            <w:tc>
              <w:tcPr>
                <w:cnfStyle w:val="001000000000" w:firstRow="0" w:lastRow="0" w:firstColumn="1" w:lastColumn="0" w:oddVBand="0" w:evenVBand="0" w:oddHBand="0" w:evenHBand="0" w:firstRowFirstColumn="0" w:firstRowLastColumn="0" w:lastRowFirstColumn="0" w:lastRowLastColumn="0"/>
                <w:tcW w:w="11184" w:type="dxa"/>
                <w:gridSpan w:val="5"/>
                <w:vAlign w:val="center"/>
              </w:tcPr>
              <w:p w14:paraId="599B5304" w14:textId="77777777" w:rsidR="00715611" w:rsidRDefault="00715611" w:rsidP="00E46E79">
                <w:pPr>
                  <w:jc w:val="center"/>
                </w:pPr>
                <w:r w:rsidRPr="007C57C1">
                  <w:rPr>
                    <w:rFonts w:cstheme="minorHAnsi"/>
                  </w:rPr>
                  <w:t>Recruiting Requirements:</w:t>
                </w:r>
              </w:p>
            </w:tc>
          </w:tr>
          <w:tr w:rsidR="00715611" w14:paraId="743E386C" w14:textId="77777777" w:rsidTr="00D577E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52" w:type="dxa"/>
                <w:vMerge w:val="restart"/>
                <w:vAlign w:val="center"/>
              </w:tcPr>
              <w:p w14:paraId="63E5EE4B" w14:textId="77777777" w:rsidR="00715611" w:rsidRPr="007C57C1" w:rsidRDefault="00715611" w:rsidP="00715611">
                <w:pPr>
                  <w:rPr>
                    <w:rFonts w:cstheme="minorHAnsi"/>
                  </w:rPr>
                </w:pPr>
                <w:r w:rsidRPr="007C57C1">
                  <w:rPr>
                    <w:rFonts w:cstheme="minorHAnsi"/>
                  </w:rPr>
                  <w:t>Behavioral Competencies:</w:t>
                </w:r>
              </w:p>
              <w:p w14:paraId="06F3A105" w14:textId="77777777" w:rsidR="00715611" w:rsidRPr="007C57C1" w:rsidRDefault="00715611" w:rsidP="00715611">
                <w:pPr>
                  <w:rPr>
                    <w:rFonts w:cstheme="minorHAnsi"/>
                  </w:rPr>
                </w:pPr>
                <w:r>
                  <w:rPr>
                    <w:rFonts w:cstheme="minorHAnsi"/>
                    <w:i/>
                  </w:rPr>
                  <w:t>(not in order)</w:t>
                </w:r>
              </w:p>
              <w:p w14:paraId="4B74F443" w14:textId="77777777" w:rsidR="00715611" w:rsidRPr="007C57C1" w:rsidRDefault="00715611" w:rsidP="00502FDF">
                <w:pPr>
                  <w:jc w:val="right"/>
                  <w:rPr>
                    <w:rFonts w:cstheme="minorHAnsi"/>
                  </w:rPr>
                </w:pPr>
              </w:p>
            </w:tc>
            <w:tc>
              <w:tcPr>
                <w:tcW w:w="527" w:type="dxa"/>
                <w:vAlign w:val="center"/>
              </w:tcPr>
              <w:p w14:paraId="60CB9810" w14:textId="77777777" w:rsidR="00715611" w:rsidRPr="006924AD" w:rsidRDefault="00715611" w:rsidP="00E46E79">
                <w:pPr>
                  <w:jc w:val="cente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1</w:t>
                </w:r>
              </w:p>
            </w:tc>
            <w:tc>
              <w:tcPr>
                <w:tcW w:w="4277" w:type="dxa"/>
                <w:vAlign w:val="center"/>
              </w:tcPr>
              <w:p w14:paraId="7D9582F6" w14:textId="77777777" w:rsidR="00715611" w:rsidRPr="006924AD" w:rsidRDefault="00E27C3A"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Strategic Thinking</w:t>
                </w:r>
              </w:p>
            </w:tc>
            <w:tc>
              <w:tcPr>
                <w:tcW w:w="493" w:type="dxa"/>
                <w:vAlign w:val="center"/>
              </w:tcPr>
              <w:p w14:paraId="6BCE1FCF" w14:textId="77777777" w:rsidR="00715611" w:rsidRPr="006924AD" w:rsidRDefault="00715611"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2</w:t>
                </w:r>
              </w:p>
            </w:tc>
            <w:tc>
              <w:tcPr>
                <w:tcW w:w="3235" w:type="dxa"/>
                <w:vAlign w:val="center"/>
              </w:tcPr>
              <w:p w14:paraId="5DA73F8F" w14:textId="77777777" w:rsidR="00715611" w:rsidRPr="006924AD" w:rsidRDefault="00E27C3A"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Persuasion</w:t>
                </w:r>
              </w:p>
            </w:tc>
          </w:tr>
          <w:tr w:rsidR="00715611" w14:paraId="3C5BF215" w14:textId="77777777" w:rsidTr="00715611">
            <w:trPr>
              <w:trHeight w:val="403"/>
            </w:trPr>
            <w:tc>
              <w:tcPr>
                <w:cnfStyle w:val="001000000000" w:firstRow="0" w:lastRow="0" w:firstColumn="1" w:lastColumn="0" w:oddVBand="0" w:evenVBand="0" w:oddHBand="0" w:evenHBand="0" w:firstRowFirstColumn="0" w:firstRowLastColumn="0" w:lastRowFirstColumn="0" w:lastRowLastColumn="0"/>
                <w:tcW w:w="2652" w:type="dxa"/>
                <w:vMerge/>
                <w:vAlign w:val="center"/>
              </w:tcPr>
              <w:p w14:paraId="12078185" w14:textId="77777777" w:rsidR="00715611" w:rsidRPr="007C57C1" w:rsidRDefault="00715611" w:rsidP="00715611">
                <w:pPr>
                  <w:rPr>
                    <w:rFonts w:cstheme="minorHAnsi"/>
                  </w:rPr>
                </w:pPr>
              </w:p>
            </w:tc>
            <w:tc>
              <w:tcPr>
                <w:tcW w:w="527" w:type="dxa"/>
                <w:vAlign w:val="center"/>
              </w:tcPr>
              <w:p w14:paraId="45008F93" w14:textId="77777777" w:rsidR="00715611" w:rsidRPr="006924AD" w:rsidRDefault="00715611" w:rsidP="00E46E79">
                <w:pPr>
                  <w:jc w:val="cente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3</w:t>
                </w:r>
              </w:p>
            </w:tc>
            <w:tc>
              <w:tcPr>
                <w:tcW w:w="4277" w:type="dxa"/>
                <w:vAlign w:val="center"/>
              </w:tcPr>
              <w:p w14:paraId="4190E673" w14:textId="77777777" w:rsidR="00715611" w:rsidRPr="006924AD" w:rsidRDefault="00E27C3A" w:rsidP="001B02E6">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Decision Making</w:t>
                </w:r>
              </w:p>
            </w:tc>
            <w:tc>
              <w:tcPr>
                <w:tcW w:w="493" w:type="dxa"/>
                <w:vAlign w:val="center"/>
              </w:tcPr>
              <w:p w14:paraId="6EE5A0C4" w14:textId="77777777" w:rsidR="00715611" w:rsidRPr="006924AD" w:rsidRDefault="00715611" w:rsidP="00715611">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4</w:t>
                </w:r>
              </w:p>
            </w:tc>
            <w:tc>
              <w:tcPr>
                <w:tcW w:w="3235" w:type="dxa"/>
                <w:vAlign w:val="center"/>
              </w:tcPr>
              <w:p w14:paraId="7A557AFB" w14:textId="77777777" w:rsidR="00715611" w:rsidRPr="006924AD" w:rsidRDefault="00E27C3A" w:rsidP="00715611">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Integrity</w:t>
                </w:r>
              </w:p>
            </w:tc>
          </w:tr>
          <w:tr w:rsidR="00715611" w14:paraId="1D0E2162" w14:textId="77777777" w:rsidTr="00D577E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52" w:type="dxa"/>
                <w:vMerge/>
                <w:vAlign w:val="center"/>
              </w:tcPr>
              <w:p w14:paraId="2E62F60F" w14:textId="77777777" w:rsidR="00715611" w:rsidRPr="007C57C1" w:rsidRDefault="00715611" w:rsidP="00715611">
                <w:pPr>
                  <w:rPr>
                    <w:rFonts w:cstheme="minorHAnsi"/>
                  </w:rPr>
                </w:pPr>
              </w:p>
            </w:tc>
            <w:tc>
              <w:tcPr>
                <w:tcW w:w="527" w:type="dxa"/>
                <w:vAlign w:val="center"/>
              </w:tcPr>
              <w:p w14:paraId="25865C8A" w14:textId="77777777" w:rsidR="00715611" w:rsidRPr="006924AD" w:rsidRDefault="00715611" w:rsidP="00E46E79">
                <w:pPr>
                  <w:jc w:val="cente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5</w:t>
                </w:r>
              </w:p>
            </w:tc>
            <w:tc>
              <w:tcPr>
                <w:tcW w:w="4277" w:type="dxa"/>
                <w:vAlign w:val="center"/>
              </w:tcPr>
              <w:p w14:paraId="2E98F1BA" w14:textId="77777777" w:rsidR="00715611" w:rsidRPr="006924AD" w:rsidRDefault="00E27C3A"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Resourcefulness/Initiative</w:t>
                </w:r>
              </w:p>
            </w:tc>
            <w:tc>
              <w:tcPr>
                <w:tcW w:w="493" w:type="dxa"/>
                <w:vAlign w:val="center"/>
              </w:tcPr>
              <w:p w14:paraId="3C7E2D02" w14:textId="77777777" w:rsidR="00715611" w:rsidRPr="006924AD" w:rsidRDefault="00715611"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6</w:t>
                </w:r>
              </w:p>
            </w:tc>
            <w:tc>
              <w:tcPr>
                <w:tcW w:w="3235" w:type="dxa"/>
                <w:vAlign w:val="center"/>
              </w:tcPr>
              <w:p w14:paraId="4F9187A8" w14:textId="77777777" w:rsidR="00715611" w:rsidRPr="006924AD" w:rsidRDefault="00E27C3A"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Time Management</w:t>
                </w:r>
              </w:p>
            </w:tc>
          </w:tr>
          <w:tr w:rsidR="00715611" w14:paraId="735A5711" w14:textId="77777777" w:rsidTr="00D577E5">
            <w:trPr>
              <w:trHeight w:val="349"/>
            </w:trPr>
            <w:tc>
              <w:tcPr>
                <w:cnfStyle w:val="001000000000" w:firstRow="0" w:lastRow="0" w:firstColumn="1" w:lastColumn="0" w:oddVBand="0" w:evenVBand="0" w:oddHBand="0" w:evenHBand="0" w:firstRowFirstColumn="0" w:firstRowLastColumn="0" w:lastRowFirstColumn="0" w:lastRowLastColumn="0"/>
                <w:tcW w:w="2652" w:type="dxa"/>
                <w:vMerge/>
                <w:vAlign w:val="center"/>
              </w:tcPr>
              <w:p w14:paraId="42236EEA" w14:textId="77777777" w:rsidR="00715611" w:rsidRPr="007C57C1" w:rsidRDefault="00715611" w:rsidP="00502FDF">
                <w:pPr>
                  <w:jc w:val="right"/>
                  <w:rPr>
                    <w:rFonts w:cstheme="minorHAnsi"/>
                  </w:rPr>
                </w:pPr>
              </w:p>
            </w:tc>
            <w:tc>
              <w:tcPr>
                <w:tcW w:w="527" w:type="dxa"/>
                <w:vAlign w:val="center"/>
              </w:tcPr>
              <w:p w14:paraId="6462D754" w14:textId="77777777" w:rsidR="00715611" w:rsidRPr="006924AD" w:rsidRDefault="00715611" w:rsidP="00E46E79">
                <w:pPr>
                  <w:jc w:val="cente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7</w:t>
                </w:r>
              </w:p>
            </w:tc>
            <w:tc>
              <w:tcPr>
                <w:tcW w:w="4277" w:type="dxa"/>
                <w:vAlign w:val="center"/>
              </w:tcPr>
              <w:p w14:paraId="3EEBA6EE" w14:textId="77777777" w:rsidR="00715611" w:rsidRPr="006924AD" w:rsidRDefault="00E27C3A" w:rsidP="00715611">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Independence</w:t>
                </w:r>
              </w:p>
            </w:tc>
            <w:tc>
              <w:tcPr>
                <w:tcW w:w="493" w:type="dxa"/>
                <w:vAlign w:val="center"/>
              </w:tcPr>
              <w:p w14:paraId="716FC423" w14:textId="77777777" w:rsidR="00715611" w:rsidRPr="006924AD" w:rsidRDefault="00715611" w:rsidP="00715611">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8</w:t>
                </w:r>
              </w:p>
            </w:tc>
            <w:tc>
              <w:tcPr>
                <w:tcW w:w="3235" w:type="dxa"/>
                <w:vAlign w:val="center"/>
              </w:tcPr>
              <w:p w14:paraId="67C45E16" w14:textId="77777777" w:rsidR="00715611" w:rsidRPr="006924AD" w:rsidRDefault="00E27C3A" w:rsidP="00715611">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Customer Focused</w:t>
                </w:r>
              </w:p>
            </w:tc>
          </w:tr>
          <w:tr w:rsidR="00715611" w14:paraId="7EA5D14E" w14:textId="77777777" w:rsidTr="00D577E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52" w:type="dxa"/>
                <w:vMerge/>
                <w:vAlign w:val="center"/>
              </w:tcPr>
              <w:p w14:paraId="6BCB28A6" w14:textId="77777777" w:rsidR="00715611" w:rsidRPr="007C57C1" w:rsidRDefault="00715611" w:rsidP="00502FDF">
                <w:pPr>
                  <w:jc w:val="right"/>
                  <w:rPr>
                    <w:rFonts w:cstheme="minorHAnsi"/>
                  </w:rPr>
                </w:pPr>
              </w:p>
            </w:tc>
            <w:tc>
              <w:tcPr>
                <w:tcW w:w="527" w:type="dxa"/>
                <w:vAlign w:val="center"/>
              </w:tcPr>
              <w:p w14:paraId="6BE363B6" w14:textId="77777777" w:rsidR="00715611" w:rsidRPr="006924AD" w:rsidRDefault="00715611" w:rsidP="00E46E79">
                <w:pPr>
                  <w:jc w:val="cente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9</w:t>
                </w:r>
              </w:p>
            </w:tc>
            <w:tc>
              <w:tcPr>
                <w:tcW w:w="4277" w:type="dxa"/>
                <w:vAlign w:val="center"/>
              </w:tcPr>
              <w:p w14:paraId="0D751D41" w14:textId="77777777" w:rsidR="00715611" w:rsidRPr="006924AD" w:rsidRDefault="00E27C3A"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Presentation Skills</w:t>
                </w:r>
              </w:p>
            </w:tc>
            <w:tc>
              <w:tcPr>
                <w:tcW w:w="493" w:type="dxa"/>
                <w:vAlign w:val="center"/>
              </w:tcPr>
              <w:p w14:paraId="60EFFBE3" w14:textId="77777777" w:rsidR="00715611" w:rsidRPr="006924AD" w:rsidRDefault="00715611"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sidRPr="006924AD">
                  <w:rPr>
                    <w:rFonts w:cstheme="minorHAnsi"/>
                    <w:color w:val="365F91" w:themeColor="accent1" w:themeShade="BF"/>
                  </w:rPr>
                  <w:t>10</w:t>
                </w:r>
              </w:p>
            </w:tc>
            <w:tc>
              <w:tcPr>
                <w:tcW w:w="3235" w:type="dxa"/>
                <w:vAlign w:val="center"/>
              </w:tcPr>
              <w:p w14:paraId="719F12EC" w14:textId="77777777" w:rsidR="00715611" w:rsidRPr="006924AD" w:rsidRDefault="00E27C3A" w:rsidP="00715611">
                <w:pPr>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Negotiation Skills</w:t>
                </w:r>
              </w:p>
            </w:tc>
          </w:tr>
          <w:tr w:rsidR="009543DA" w14:paraId="3A200719" w14:textId="77777777" w:rsidTr="004179F6">
            <w:trPr>
              <w:trHeight w:val="412"/>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3A5B9AFE" w14:textId="77777777" w:rsidR="009543DA" w:rsidRDefault="009543DA" w:rsidP="004179F6">
                <w:pPr>
                  <w:jc w:val="right"/>
                  <w:rPr>
                    <w:rFonts w:cstheme="minorHAnsi"/>
                  </w:rPr>
                </w:pPr>
                <w:r>
                  <w:rPr>
                    <w:rFonts w:cstheme="minorHAnsi"/>
                  </w:rPr>
                  <w:t>Qualifications:</w:t>
                </w:r>
              </w:p>
              <w:p w14:paraId="6755CD46" w14:textId="77777777" w:rsidR="009543DA" w:rsidRPr="007C57C1" w:rsidRDefault="009543DA" w:rsidP="004179F6">
                <w:pPr>
                  <w:rPr>
                    <w:rFonts w:cstheme="minorHAnsi"/>
                  </w:rPr>
                </w:pPr>
              </w:p>
            </w:tc>
            <w:tc>
              <w:tcPr>
                <w:tcW w:w="8532" w:type="dxa"/>
                <w:gridSpan w:val="4"/>
                <w:vAlign w:val="center"/>
              </w:tcPr>
              <w:p w14:paraId="61B0EFD0" w14:textId="77777777" w:rsidR="009543DA" w:rsidRDefault="009543DA" w:rsidP="004179F6">
                <w:pPr>
                  <w:pStyle w:val="ListParagrap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p>
              <w:p w14:paraId="5BECE24A" w14:textId="77777777" w:rsidR="00B1327E" w:rsidRDefault="00B1327E" w:rsidP="00B1327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sidRPr="00B1327E">
                  <w:rPr>
                    <w:rFonts w:asciiTheme="minorHAnsi" w:eastAsiaTheme="minorHAnsi" w:hAnsiTheme="minorHAnsi" w:cstheme="minorHAnsi"/>
                    <w:color w:val="365F91" w:themeColor="accent1" w:themeShade="BF"/>
                    <w:sz w:val="22"/>
                    <w:szCs w:val="22"/>
                    <w:lang w:val="en-US" w:eastAsia="en-US"/>
                  </w:rPr>
                  <w:t>Five</w:t>
                </w:r>
                <w:r w:rsidR="00E27C3A">
                  <w:rPr>
                    <w:rFonts w:asciiTheme="minorHAnsi" w:eastAsiaTheme="minorHAnsi" w:hAnsiTheme="minorHAnsi" w:cstheme="minorHAnsi"/>
                    <w:color w:val="365F91" w:themeColor="accent1" w:themeShade="BF"/>
                    <w:sz w:val="22"/>
                    <w:szCs w:val="22"/>
                    <w:lang w:val="en-US" w:eastAsia="en-US"/>
                  </w:rPr>
                  <w:t xml:space="preserve"> (5) years of experience as an Account Executive </w:t>
                </w:r>
                <w:r w:rsidRPr="00B1327E">
                  <w:rPr>
                    <w:rFonts w:asciiTheme="minorHAnsi" w:eastAsiaTheme="minorHAnsi" w:hAnsiTheme="minorHAnsi" w:cstheme="minorHAnsi"/>
                    <w:color w:val="365F91" w:themeColor="accent1" w:themeShade="BF"/>
                    <w:sz w:val="22"/>
                    <w:szCs w:val="22"/>
                    <w:lang w:val="en-US" w:eastAsia="en-US"/>
                  </w:rPr>
                  <w:t>within the SaaS (Software as a Service) arena</w:t>
                </w:r>
              </w:p>
              <w:p w14:paraId="29B22805" w14:textId="77777777" w:rsidR="00F5655B" w:rsidRPr="00B1327E" w:rsidRDefault="00F5655B" w:rsidP="00B1327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 xml:space="preserve">College degree required </w:t>
                </w:r>
              </w:p>
              <w:p w14:paraId="32B61A50" w14:textId="77777777" w:rsidR="00B1327E" w:rsidRDefault="00E27C3A" w:rsidP="00B1327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 xml:space="preserve">Prior Experience with email, mobile, and social media </w:t>
                </w:r>
                <w:r w:rsidR="00F5655B">
                  <w:rPr>
                    <w:rFonts w:asciiTheme="minorHAnsi" w:eastAsiaTheme="minorHAnsi" w:hAnsiTheme="minorHAnsi" w:cstheme="minorHAnsi"/>
                    <w:color w:val="365F91" w:themeColor="accent1" w:themeShade="BF"/>
                    <w:sz w:val="22"/>
                    <w:szCs w:val="22"/>
                    <w:lang w:val="en-US" w:eastAsia="en-US"/>
                  </w:rPr>
                  <w:t xml:space="preserve">marketing </w:t>
                </w:r>
                <w:r>
                  <w:rPr>
                    <w:rFonts w:asciiTheme="minorHAnsi" w:eastAsiaTheme="minorHAnsi" w:hAnsiTheme="minorHAnsi" w:cstheme="minorHAnsi"/>
                    <w:color w:val="365F91" w:themeColor="accent1" w:themeShade="BF"/>
                    <w:sz w:val="22"/>
                    <w:szCs w:val="22"/>
                    <w:lang w:val="en-US" w:eastAsia="en-US"/>
                  </w:rPr>
                  <w:t>preferred</w:t>
                </w:r>
              </w:p>
              <w:p w14:paraId="0F1C4861" w14:textId="77777777" w:rsidR="00795E37" w:rsidRDefault="00795E37" w:rsidP="00B1327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Experience with Casino, Nightlife, Hospitality, Retail/e-Commerce and Agency preferred</w:t>
                </w:r>
              </w:p>
              <w:p w14:paraId="4B11787F" w14:textId="2A121D4C" w:rsidR="00F5655B" w:rsidRPr="00B1327E" w:rsidRDefault="00F5655B" w:rsidP="00B1327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 xml:space="preserve">Experience with salesforce.com, </w:t>
                </w:r>
                <w:r w:rsidR="00CD297E">
                  <w:rPr>
                    <w:rFonts w:asciiTheme="minorHAnsi" w:eastAsiaTheme="minorHAnsi" w:hAnsiTheme="minorHAnsi" w:cstheme="minorHAnsi"/>
                    <w:color w:val="365F91" w:themeColor="accent1" w:themeShade="BF"/>
                    <w:sz w:val="22"/>
                    <w:szCs w:val="22"/>
                    <w:lang w:val="en-US" w:eastAsia="en-US"/>
                  </w:rPr>
                  <w:t xml:space="preserve">Facebook, </w:t>
                </w:r>
                <w:r>
                  <w:rPr>
                    <w:rFonts w:asciiTheme="minorHAnsi" w:eastAsiaTheme="minorHAnsi" w:hAnsiTheme="minorHAnsi" w:cstheme="minorHAnsi"/>
                    <w:color w:val="365F91" w:themeColor="accent1" w:themeShade="BF"/>
                    <w:sz w:val="22"/>
                    <w:szCs w:val="22"/>
                    <w:lang w:val="en-US" w:eastAsia="en-US"/>
                  </w:rPr>
                  <w:t xml:space="preserve">Excel, Word, </w:t>
                </w:r>
                <w:proofErr w:type="spellStart"/>
                <w:r>
                  <w:rPr>
                    <w:rFonts w:asciiTheme="minorHAnsi" w:eastAsiaTheme="minorHAnsi" w:hAnsiTheme="minorHAnsi" w:cstheme="minorHAnsi"/>
                    <w:color w:val="365F91" w:themeColor="accent1" w:themeShade="BF"/>
                    <w:sz w:val="22"/>
                    <w:szCs w:val="22"/>
                    <w:lang w:val="en-US" w:eastAsia="en-US"/>
                  </w:rPr>
                  <w:t>Powerpoint</w:t>
                </w:r>
                <w:proofErr w:type="spellEnd"/>
                <w:r>
                  <w:rPr>
                    <w:rFonts w:asciiTheme="minorHAnsi" w:eastAsiaTheme="minorHAnsi" w:hAnsiTheme="minorHAnsi" w:cstheme="minorHAnsi"/>
                    <w:color w:val="365F91" w:themeColor="accent1" w:themeShade="BF"/>
                    <w:sz w:val="22"/>
                    <w:szCs w:val="22"/>
                    <w:lang w:val="en-US" w:eastAsia="en-US"/>
                  </w:rPr>
                  <w:t xml:space="preserve"> &amp; Outlook </w:t>
                </w:r>
              </w:p>
              <w:p w14:paraId="78487002" w14:textId="77777777" w:rsidR="00E27C3A" w:rsidRDefault="00F5655B" w:rsidP="00B1327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 xml:space="preserve">Strong </w:t>
                </w:r>
                <w:r w:rsidR="00E27C3A">
                  <w:rPr>
                    <w:rFonts w:asciiTheme="minorHAnsi" w:eastAsiaTheme="minorHAnsi" w:hAnsiTheme="minorHAnsi" w:cstheme="minorHAnsi"/>
                    <w:color w:val="365F91" w:themeColor="accent1" w:themeShade="BF"/>
                    <w:sz w:val="22"/>
                    <w:szCs w:val="22"/>
                    <w:lang w:val="en-US" w:eastAsia="en-US"/>
                  </w:rPr>
                  <w:t>understanding of digital marketing strategies</w:t>
                </w:r>
                <w:r>
                  <w:rPr>
                    <w:rFonts w:asciiTheme="minorHAnsi" w:eastAsiaTheme="minorHAnsi" w:hAnsiTheme="minorHAnsi" w:cstheme="minorHAnsi"/>
                    <w:color w:val="365F91" w:themeColor="accent1" w:themeShade="BF"/>
                    <w:sz w:val="22"/>
                    <w:szCs w:val="22"/>
                    <w:lang w:val="en-US" w:eastAsia="en-US"/>
                  </w:rPr>
                  <w:t xml:space="preserve"> and how it can drive ROI for clients</w:t>
                </w:r>
              </w:p>
              <w:p w14:paraId="0DFDEEB2" w14:textId="77777777" w:rsidR="00F5655B" w:rsidRDefault="00F5655B" w:rsidP="00B1327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 xml:space="preserve">Detailed history of meeting or exceeding quota </w:t>
                </w:r>
              </w:p>
              <w:p w14:paraId="61BAE0C7" w14:textId="77777777" w:rsidR="00F5655B" w:rsidRDefault="00F5655B" w:rsidP="00F5655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Up to 10</w:t>
                </w:r>
                <w:r w:rsidRPr="00783817">
                  <w:rPr>
                    <w:rFonts w:asciiTheme="minorHAnsi" w:eastAsiaTheme="minorHAnsi" w:hAnsiTheme="minorHAnsi" w:cstheme="minorHAnsi"/>
                    <w:color w:val="365F91" w:themeColor="accent1" w:themeShade="BF"/>
                    <w:sz w:val="22"/>
                    <w:szCs w:val="22"/>
                    <w:lang w:val="en-US" w:eastAsia="en-US"/>
                  </w:rPr>
                  <w:t xml:space="preserve">% travel </w:t>
                </w:r>
                <w:r>
                  <w:rPr>
                    <w:rFonts w:asciiTheme="minorHAnsi" w:eastAsiaTheme="minorHAnsi" w:hAnsiTheme="minorHAnsi" w:cstheme="minorHAnsi"/>
                    <w:color w:val="365F91" w:themeColor="accent1" w:themeShade="BF"/>
                    <w:sz w:val="22"/>
                    <w:szCs w:val="22"/>
                    <w:lang w:val="en-US" w:eastAsia="en-US"/>
                  </w:rPr>
                  <w:t xml:space="preserve">per month </w:t>
                </w:r>
                <w:r w:rsidRPr="00783817">
                  <w:rPr>
                    <w:rFonts w:asciiTheme="minorHAnsi" w:eastAsiaTheme="minorHAnsi" w:hAnsiTheme="minorHAnsi" w:cstheme="minorHAnsi"/>
                    <w:color w:val="365F91" w:themeColor="accent1" w:themeShade="BF"/>
                    <w:sz w:val="22"/>
                    <w:szCs w:val="22"/>
                    <w:lang w:val="en-US" w:eastAsia="en-US"/>
                  </w:rPr>
                  <w:t>within the greater U</w:t>
                </w:r>
                <w:r w:rsidR="00795E37">
                  <w:rPr>
                    <w:rFonts w:asciiTheme="minorHAnsi" w:eastAsiaTheme="minorHAnsi" w:hAnsiTheme="minorHAnsi" w:cstheme="minorHAnsi"/>
                    <w:color w:val="365F91" w:themeColor="accent1" w:themeShade="BF"/>
                    <w:sz w:val="22"/>
                    <w:szCs w:val="22"/>
                    <w:lang w:val="en-US" w:eastAsia="en-US"/>
                  </w:rPr>
                  <w:t>.</w:t>
                </w:r>
                <w:r w:rsidRPr="00783817">
                  <w:rPr>
                    <w:rFonts w:asciiTheme="minorHAnsi" w:eastAsiaTheme="minorHAnsi" w:hAnsiTheme="minorHAnsi" w:cstheme="minorHAnsi"/>
                    <w:color w:val="365F91" w:themeColor="accent1" w:themeShade="BF"/>
                    <w:sz w:val="22"/>
                    <w:szCs w:val="22"/>
                    <w:lang w:val="en-US" w:eastAsia="en-US"/>
                  </w:rPr>
                  <w:t>S</w:t>
                </w:r>
                <w:r w:rsidR="00795E37">
                  <w:rPr>
                    <w:rFonts w:asciiTheme="minorHAnsi" w:eastAsiaTheme="minorHAnsi" w:hAnsiTheme="minorHAnsi" w:cstheme="minorHAnsi"/>
                    <w:color w:val="365F91" w:themeColor="accent1" w:themeShade="BF"/>
                    <w:sz w:val="22"/>
                    <w:szCs w:val="22"/>
                    <w:lang w:val="en-US" w:eastAsia="en-US"/>
                  </w:rPr>
                  <w:t>.</w:t>
                </w:r>
              </w:p>
              <w:p w14:paraId="594E2262" w14:textId="77777777" w:rsidR="00F5655B" w:rsidRPr="00F5655B" w:rsidRDefault="00F5655B" w:rsidP="00F5655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 xml:space="preserve">Must have more than 300 contacts on Linkedin </w:t>
                </w:r>
              </w:p>
              <w:p w14:paraId="2589FF9E" w14:textId="77777777" w:rsidR="009543DA" w:rsidRPr="00CD4AB2" w:rsidRDefault="009543DA" w:rsidP="00F5655B">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p>
            </w:tc>
          </w:tr>
          <w:tr w:rsidR="00715611" w14:paraId="20B62C4B" w14:textId="77777777" w:rsidTr="00D577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79BD147C" w14:textId="77777777" w:rsidR="00715611" w:rsidRPr="007C57C1" w:rsidRDefault="00715611" w:rsidP="00715611">
                <w:pPr>
                  <w:rPr>
                    <w:rFonts w:cstheme="minorHAnsi"/>
                  </w:rPr>
                </w:pPr>
                <w:r w:rsidRPr="007C57C1">
                  <w:rPr>
                    <w:rFonts w:cstheme="minorHAnsi"/>
                  </w:rPr>
                  <w:lastRenderedPageBreak/>
                  <w:t>Skills / Abilities / Talents:</w:t>
                </w:r>
              </w:p>
              <w:p w14:paraId="65C7C10C" w14:textId="77777777" w:rsidR="00715611" w:rsidRPr="007C57C1" w:rsidRDefault="00715611" w:rsidP="00502FDF">
                <w:pPr>
                  <w:jc w:val="right"/>
                  <w:rPr>
                    <w:rFonts w:cstheme="minorHAnsi"/>
                  </w:rPr>
                </w:pPr>
              </w:p>
            </w:tc>
            <w:tc>
              <w:tcPr>
                <w:tcW w:w="8532" w:type="dxa"/>
                <w:gridSpan w:val="4"/>
                <w:vAlign w:val="center"/>
              </w:tcPr>
              <w:p w14:paraId="3B45C7B2" w14:textId="77777777" w:rsidR="00783817" w:rsidRPr="00783817" w:rsidRDefault="00783817" w:rsidP="00783817">
                <w:pPr>
                  <w:ind w:left="360"/>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rPr>
                </w:pPr>
              </w:p>
              <w:p w14:paraId="7F0AC570" w14:textId="77777777" w:rsidR="00783817" w:rsidRDefault="00783817" w:rsidP="0078381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sidRPr="00783817">
                  <w:rPr>
                    <w:rFonts w:asciiTheme="minorHAnsi" w:eastAsiaTheme="minorHAnsi" w:hAnsiTheme="minorHAnsi" w:cstheme="minorHAnsi"/>
                    <w:color w:val="365F91" w:themeColor="accent1" w:themeShade="BF"/>
                    <w:sz w:val="22"/>
                    <w:szCs w:val="22"/>
                    <w:lang w:val="en-US" w:eastAsia="en-US"/>
                  </w:rPr>
                  <w:t>Extreme patience, ability to listen, a sense of humor and a controlled tenacity for deli</w:t>
                </w:r>
                <w:r w:rsidR="00E27C3A">
                  <w:rPr>
                    <w:rFonts w:asciiTheme="minorHAnsi" w:eastAsiaTheme="minorHAnsi" w:hAnsiTheme="minorHAnsi" w:cstheme="minorHAnsi"/>
                    <w:color w:val="365F91" w:themeColor="accent1" w:themeShade="BF"/>
                    <w:sz w:val="22"/>
                    <w:szCs w:val="22"/>
                    <w:lang w:val="en-US" w:eastAsia="en-US"/>
                  </w:rPr>
                  <w:t xml:space="preserve">vering results </w:t>
                </w:r>
                <w:r w:rsidRPr="00783817">
                  <w:rPr>
                    <w:rFonts w:asciiTheme="minorHAnsi" w:eastAsiaTheme="minorHAnsi" w:hAnsiTheme="minorHAnsi" w:cstheme="minorHAnsi"/>
                    <w:color w:val="365F91" w:themeColor="accent1" w:themeShade="BF"/>
                    <w:sz w:val="22"/>
                    <w:szCs w:val="22"/>
                    <w:lang w:val="en-US" w:eastAsia="en-US"/>
                  </w:rPr>
                  <w:t>is a must.</w:t>
                </w:r>
              </w:p>
              <w:p w14:paraId="5B45485B" w14:textId="77777777" w:rsidR="00F5655B" w:rsidRPr="00B1327E" w:rsidRDefault="00F5655B" w:rsidP="00F5655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Must have s</w:t>
                </w:r>
                <w:r w:rsidRPr="00B1327E">
                  <w:rPr>
                    <w:rFonts w:asciiTheme="minorHAnsi" w:eastAsiaTheme="minorHAnsi" w:hAnsiTheme="minorHAnsi" w:cstheme="minorHAnsi"/>
                    <w:color w:val="365F91" w:themeColor="accent1" w:themeShade="BF"/>
                    <w:sz w:val="22"/>
                    <w:szCs w:val="22"/>
                    <w:lang w:val="en-US" w:eastAsia="en-US"/>
                  </w:rPr>
                  <w:t>tron</w:t>
                </w:r>
                <w:r>
                  <w:rPr>
                    <w:rFonts w:asciiTheme="minorHAnsi" w:eastAsiaTheme="minorHAnsi" w:hAnsiTheme="minorHAnsi" w:cstheme="minorHAnsi"/>
                    <w:color w:val="365F91" w:themeColor="accent1" w:themeShade="BF"/>
                    <w:sz w:val="22"/>
                    <w:szCs w:val="22"/>
                    <w:lang w:val="en-US" w:eastAsia="en-US"/>
                  </w:rPr>
                  <w:t xml:space="preserve">g sense of urgency and </w:t>
                </w:r>
                <w:r w:rsidRPr="00B1327E">
                  <w:rPr>
                    <w:rFonts w:asciiTheme="minorHAnsi" w:eastAsiaTheme="minorHAnsi" w:hAnsiTheme="minorHAnsi" w:cstheme="minorHAnsi"/>
                    <w:color w:val="365F91" w:themeColor="accent1" w:themeShade="BF"/>
                    <w:sz w:val="22"/>
                    <w:szCs w:val="22"/>
                    <w:lang w:val="en-US" w:eastAsia="en-US"/>
                  </w:rPr>
                  <w:t>experience working with int</w:t>
                </w:r>
                <w:r>
                  <w:rPr>
                    <w:rFonts w:asciiTheme="minorHAnsi" w:eastAsiaTheme="minorHAnsi" w:hAnsiTheme="minorHAnsi" w:cstheme="minorHAnsi"/>
                    <w:color w:val="365F91" w:themeColor="accent1" w:themeShade="BF"/>
                    <w:sz w:val="22"/>
                    <w:szCs w:val="22"/>
                    <w:lang w:val="en-US" w:eastAsia="en-US"/>
                  </w:rPr>
                  <w:t>ernal and external member teams</w:t>
                </w:r>
              </w:p>
              <w:p w14:paraId="0BF5AFD7" w14:textId="77777777" w:rsidR="00F5655B" w:rsidRPr="00F5655B" w:rsidRDefault="00F5655B" w:rsidP="00F5655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Ability to think creatively and excellent problem solving skills</w:t>
                </w:r>
              </w:p>
              <w:p w14:paraId="6B678A58" w14:textId="77777777" w:rsidR="00B24ECA" w:rsidRPr="00783817" w:rsidRDefault="00B24ECA" w:rsidP="0078381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Pr>
                    <w:rFonts w:asciiTheme="minorHAnsi" w:eastAsiaTheme="minorHAnsi" w:hAnsiTheme="minorHAnsi" w:cstheme="minorHAnsi"/>
                    <w:color w:val="365F91" w:themeColor="accent1" w:themeShade="BF"/>
                    <w:sz w:val="22"/>
                    <w:szCs w:val="22"/>
                    <w:lang w:val="en-US" w:eastAsia="en-US"/>
                  </w:rPr>
                  <w:t>Can take charge and thrive in uncharted territory or ambiguous circumstances.</w:t>
                </w:r>
              </w:p>
              <w:p w14:paraId="7E33377E" w14:textId="77777777" w:rsidR="00F5655B" w:rsidRPr="00795E37" w:rsidRDefault="00783817" w:rsidP="00795E3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65F91" w:themeColor="accent1" w:themeShade="BF"/>
                    <w:sz w:val="22"/>
                    <w:szCs w:val="22"/>
                    <w:lang w:val="en-US" w:eastAsia="en-US"/>
                  </w:rPr>
                </w:pPr>
                <w:r w:rsidRPr="00783817">
                  <w:rPr>
                    <w:rFonts w:asciiTheme="minorHAnsi" w:eastAsiaTheme="minorHAnsi" w:hAnsiTheme="minorHAnsi" w:cstheme="minorHAnsi"/>
                    <w:color w:val="365F91" w:themeColor="accent1" w:themeShade="BF"/>
                    <w:sz w:val="22"/>
                    <w:szCs w:val="22"/>
                    <w:lang w:val="en-US" w:eastAsia="en-US"/>
                  </w:rPr>
                  <w:t>Strong analytical skill set to decipher clien</w:t>
                </w:r>
                <w:r w:rsidR="00F5655B">
                  <w:rPr>
                    <w:rFonts w:asciiTheme="minorHAnsi" w:eastAsiaTheme="minorHAnsi" w:hAnsiTheme="minorHAnsi" w:cstheme="minorHAnsi"/>
                    <w:color w:val="365F91" w:themeColor="accent1" w:themeShade="BF"/>
                    <w:sz w:val="22"/>
                    <w:szCs w:val="22"/>
                    <w:lang w:val="en-US" w:eastAsia="en-US"/>
                  </w:rPr>
                  <w:t>t needs and recommend solutions</w:t>
                </w:r>
              </w:p>
              <w:p w14:paraId="0DE4E1C6" w14:textId="77777777" w:rsidR="001B02E6" w:rsidRDefault="001B02E6" w:rsidP="00783817">
                <w:pPr>
                  <w:pStyle w:val="ListParagraph"/>
                  <w:cnfStyle w:val="000000100000" w:firstRow="0" w:lastRow="0" w:firstColumn="0" w:lastColumn="0" w:oddVBand="0" w:evenVBand="0" w:oddHBand="1" w:evenHBand="0" w:firstRowFirstColumn="0" w:firstRowLastColumn="0" w:lastRowFirstColumn="0" w:lastRowLastColumn="0"/>
                </w:pPr>
              </w:p>
            </w:tc>
          </w:tr>
          <w:tr w:rsidR="00715611" w14:paraId="0E300974" w14:textId="77777777" w:rsidTr="004179F6">
            <w:trPr>
              <w:trHeight w:val="1263"/>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07CDF80A" w14:textId="77777777" w:rsidR="00715611" w:rsidRPr="007C57C1" w:rsidRDefault="00715611" w:rsidP="00502FDF">
                <w:pPr>
                  <w:jc w:val="right"/>
                  <w:rPr>
                    <w:rFonts w:cstheme="minorHAnsi"/>
                  </w:rPr>
                </w:pPr>
                <w:r w:rsidRPr="007C57C1">
                  <w:rPr>
                    <w:rFonts w:cstheme="minorHAnsi"/>
                  </w:rPr>
                  <w:t>Previous Experience:</w:t>
                </w:r>
              </w:p>
            </w:tc>
            <w:tc>
              <w:tcPr>
                <w:tcW w:w="8532" w:type="dxa"/>
                <w:gridSpan w:val="4"/>
                <w:vAlign w:val="center"/>
              </w:tcPr>
              <w:p w14:paraId="03B1535B" w14:textId="77777777" w:rsidR="00066AA0" w:rsidRDefault="00066AA0" w:rsidP="00066AA0">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p>
              <w:p w14:paraId="44D7749E" w14:textId="497DFF2A" w:rsidR="00715611" w:rsidRDefault="009F3F24" w:rsidP="00066AA0">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Pr>
                    <w:rFonts w:cstheme="minorHAnsi"/>
                    <w:color w:val="365F91" w:themeColor="accent1" w:themeShade="BF"/>
                  </w:rPr>
                  <w:t xml:space="preserve">The center of the bulls-eye candidate </w:t>
                </w:r>
                <w:r w:rsidR="00795E37">
                  <w:rPr>
                    <w:rFonts w:cstheme="minorHAnsi"/>
                    <w:color w:val="365F91" w:themeColor="accent1" w:themeShade="BF"/>
                  </w:rPr>
                  <w:t xml:space="preserve">is an up and coming </w:t>
                </w:r>
                <w:r w:rsidR="00783817">
                  <w:rPr>
                    <w:rFonts w:cstheme="minorHAnsi"/>
                    <w:color w:val="365F91" w:themeColor="accent1" w:themeShade="BF"/>
                  </w:rPr>
                  <w:t xml:space="preserve">Account </w:t>
                </w:r>
                <w:r w:rsidR="00795E37">
                  <w:rPr>
                    <w:rFonts w:cstheme="minorHAnsi"/>
                    <w:color w:val="365F91" w:themeColor="accent1" w:themeShade="BF"/>
                  </w:rPr>
                  <w:t>Executive</w:t>
                </w:r>
                <w:r w:rsidR="00783817" w:rsidRPr="00783817">
                  <w:rPr>
                    <w:rFonts w:cstheme="minorHAnsi"/>
                    <w:color w:val="365F91" w:themeColor="accent1" w:themeShade="BF"/>
                  </w:rPr>
                  <w:t xml:space="preserve"> </w:t>
                </w:r>
                <w:r w:rsidR="00795E37">
                  <w:rPr>
                    <w:rFonts w:cstheme="minorHAnsi"/>
                    <w:color w:val="365F91" w:themeColor="accent1" w:themeShade="BF"/>
                  </w:rPr>
                  <w:t>rockstar with</w:t>
                </w:r>
                <w:r w:rsidR="00783817" w:rsidRPr="00783817">
                  <w:rPr>
                    <w:rFonts w:cstheme="minorHAnsi"/>
                    <w:color w:val="365F91" w:themeColor="accent1" w:themeShade="BF"/>
                  </w:rPr>
                  <w:t xml:space="preserve"> passion for </w:t>
                </w:r>
                <w:r w:rsidR="00795E37">
                  <w:rPr>
                    <w:rFonts w:cstheme="minorHAnsi"/>
                    <w:color w:val="365F91" w:themeColor="accent1" w:themeShade="BF"/>
                  </w:rPr>
                  <w:t xml:space="preserve">selling SaaS solutions to </w:t>
                </w:r>
                <w:r w:rsidR="00CD297E">
                  <w:rPr>
                    <w:rFonts w:cstheme="minorHAnsi"/>
                    <w:color w:val="365F91" w:themeColor="accent1" w:themeShade="BF"/>
                  </w:rPr>
                  <w:t>s</w:t>
                </w:r>
                <w:r w:rsidR="00795E37">
                  <w:rPr>
                    <w:rFonts w:cstheme="minorHAnsi"/>
                    <w:color w:val="365F91" w:themeColor="accent1" w:themeShade="BF"/>
                  </w:rPr>
                  <w:t xml:space="preserve">mall-to medium-sized and enterprise level businesses. </w:t>
                </w:r>
                <w:r w:rsidR="00783817" w:rsidRPr="00783817">
                  <w:rPr>
                    <w:rFonts w:cstheme="minorHAnsi"/>
                    <w:color w:val="365F91" w:themeColor="accent1" w:themeShade="BF"/>
                  </w:rPr>
                  <w:t xml:space="preserve">The ideal candidate will have a strong background </w:t>
                </w:r>
                <w:r w:rsidR="00795E37">
                  <w:rPr>
                    <w:rFonts w:cstheme="minorHAnsi"/>
                    <w:color w:val="365F91" w:themeColor="accent1" w:themeShade="BF"/>
                  </w:rPr>
                  <w:t xml:space="preserve">in </w:t>
                </w:r>
                <w:r w:rsidR="00783817" w:rsidRPr="00783817">
                  <w:rPr>
                    <w:rFonts w:cstheme="minorHAnsi"/>
                    <w:color w:val="365F91" w:themeColor="accent1" w:themeShade="BF"/>
                  </w:rPr>
                  <w:t>selling email, mobile</w:t>
                </w:r>
                <w:r w:rsidR="00795E37">
                  <w:rPr>
                    <w:rFonts w:cstheme="minorHAnsi"/>
                    <w:color w:val="365F91" w:themeColor="accent1" w:themeShade="BF"/>
                  </w:rPr>
                  <w:t>,</w:t>
                </w:r>
                <w:r w:rsidR="00783817" w:rsidRPr="00783817">
                  <w:rPr>
                    <w:rFonts w:cstheme="minorHAnsi"/>
                    <w:color w:val="365F91" w:themeColor="accent1" w:themeShade="BF"/>
                  </w:rPr>
                  <w:t xml:space="preserve"> and </w:t>
                </w:r>
                <w:r w:rsidR="00795E37">
                  <w:rPr>
                    <w:rFonts w:cstheme="minorHAnsi"/>
                    <w:color w:val="365F91" w:themeColor="accent1" w:themeShade="BF"/>
                  </w:rPr>
                  <w:t xml:space="preserve">social marketing solutions. </w:t>
                </w:r>
              </w:p>
              <w:p w14:paraId="18A1B1D5" w14:textId="77777777" w:rsidR="00066AA0" w:rsidRPr="009F3F24" w:rsidRDefault="00066AA0" w:rsidP="00066AA0">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p>
            </w:tc>
          </w:tr>
        </w:tbl>
        <w:p w14:paraId="63E76F25" w14:textId="77777777" w:rsidR="00BB11C5" w:rsidRDefault="00545240"/>
      </w:sdtContent>
    </w:sdt>
    <w:p w14:paraId="409FCDA3" w14:textId="77777777" w:rsidR="00662D5B" w:rsidRDefault="00662D5B"/>
    <w:sectPr w:rsidR="00662D5B" w:rsidSect="00BB11C5">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70789" w14:textId="77777777" w:rsidR="00545240" w:rsidRDefault="00545240" w:rsidP="00BB11C5">
      <w:pPr>
        <w:spacing w:after="0" w:line="240" w:lineRule="auto"/>
      </w:pPr>
      <w:r>
        <w:separator/>
      </w:r>
    </w:p>
  </w:endnote>
  <w:endnote w:type="continuationSeparator" w:id="0">
    <w:p w14:paraId="0D12838E" w14:textId="77777777" w:rsidR="00545240" w:rsidRDefault="00545240" w:rsidP="00BB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DB9CB" w14:textId="77777777" w:rsidR="00545240" w:rsidRDefault="00545240" w:rsidP="00BB11C5">
      <w:pPr>
        <w:spacing w:after="0" w:line="240" w:lineRule="auto"/>
      </w:pPr>
      <w:r>
        <w:separator/>
      </w:r>
    </w:p>
  </w:footnote>
  <w:footnote w:type="continuationSeparator" w:id="0">
    <w:p w14:paraId="4429CCB9" w14:textId="77777777" w:rsidR="00545240" w:rsidRDefault="00545240" w:rsidP="00BB1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99B3" w14:textId="77777777" w:rsidR="00F5655B" w:rsidRDefault="00F5655B">
    <w:pPr>
      <w:pStyle w:val="Header"/>
    </w:pPr>
    <w:r>
      <w:rPr>
        <w:noProof/>
      </w:rPr>
      <w:drawing>
        <wp:anchor distT="0" distB="0" distL="114300" distR="114300" simplePos="0" relativeHeight="251658240" behindDoc="0" locked="0" layoutInCell="1" allowOverlap="1" wp14:anchorId="23277A7A" wp14:editId="3C9260AE">
          <wp:simplePos x="0" y="0"/>
          <wp:positionH relativeFrom="column">
            <wp:posOffset>-811530</wp:posOffset>
          </wp:positionH>
          <wp:positionV relativeFrom="paragraph">
            <wp:posOffset>-362585</wp:posOffset>
          </wp:positionV>
          <wp:extent cx="1526540" cy="671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S---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6718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2E4"/>
    <w:multiLevelType w:val="hybridMultilevel"/>
    <w:tmpl w:val="F6F4A482"/>
    <w:lvl w:ilvl="0" w:tplc="76A29DB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A7DEF"/>
    <w:multiLevelType w:val="hybridMultilevel"/>
    <w:tmpl w:val="FF00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1060C"/>
    <w:multiLevelType w:val="hybridMultilevel"/>
    <w:tmpl w:val="BC9C5890"/>
    <w:lvl w:ilvl="0" w:tplc="C302C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1F7C"/>
    <w:multiLevelType w:val="hybridMultilevel"/>
    <w:tmpl w:val="FCF4C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24169"/>
    <w:multiLevelType w:val="hybridMultilevel"/>
    <w:tmpl w:val="42D09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9096F"/>
    <w:multiLevelType w:val="hybridMultilevel"/>
    <w:tmpl w:val="05D874BE"/>
    <w:lvl w:ilvl="0" w:tplc="DDF45E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E5D69"/>
    <w:multiLevelType w:val="hybridMultilevel"/>
    <w:tmpl w:val="AFF02808"/>
    <w:lvl w:ilvl="0" w:tplc="3AFC2B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C4E6C"/>
    <w:multiLevelType w:val="hybridMultilevel"/>
    <w:tmpl w:val="77EC2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D04A96"/>
    <w:multiLevelType w:val="hybridMultilevel"/>
    <w:tmpl w:val="20747A42"/>
    <w:lvl w:ilvl="0" w:tplc="3AFC2B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D3C51"/>
    <w:multiLevelType w:val="hybridMultilevel"/>
    <w:tmpl w:val="4FE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B22BD"/>
    <w:multiLevelType w:val="hybridMultilevel"/>
    <w:tmpl w:val="FF040A6A"/>
    <w:lvl w:ilvl="0" w:tplc="C48246B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27EFC"/>
    <w:multiLevelType w:val="hybridMultilevel"/>
    <w:tmpl w:val="2ACAC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11"/>
  </w:num>
  <w:num w:numId="5">
    <w:abstractNumId w:val="3"/>
  </w:num>
  <w:num w:numId="6">
    <w:abstractNumId w:val="6"/>
  </w:num>
  <w:num w:numId="7">
    <w:abstractNumId w:val="8"/>
  </w:num>
  <w:num w:numId="8">
    <w:abstractNumId w:val="0"/>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C5"/>
    <w:rsid w:val="00066AA0"/>
    <w:rsid w:val="000A1881"/>
    <w:rsid w:val="000C7646"/>
    <w:rsid w:val="000F22EC"/>
    <w:rsid w:val="00172EDA"/>
    <w:rsid w:val="00191B6A"/>
    <w:rsid w:val="001B02E6"/>
    <w:rsid w:val="001C0CA8"/>
    <w:rsid w:val="002013EE"/>
    <w:rsid w:val="00220FA1"/>
    <w:rsid w:val="00227495"/>
    <w:rsid w:val="00240015"/>
    <w:rsid w:val="002F7E7B"/>
    <w:rsid w:val="00305D25"/>
    <w:rsid w:val="00346D46"/>
    <w:rsid w:val="003659BE"/>
    <w:rsid w:val="003C6DFD"/>
    <w:rsid w:val="00401D44"/>
    <w:rsid w:val="004179F6"/>
    <w:rsid w:val="00447D7A"/>
    <w:rsid w:val="00452628"/>
    <w:rsid w:val="00475FFA"/>
    <w:rsid w:val="00481F89"/>
    <w:rsid w:val="00502FDF"/>
    <w:rsid w:val="00545240"/>
    <w:rsid w:val="00561F66"/>
    <w:rsid w:val="005B6E2F"/>
    <w:rsid w:val="005D6AC5"/>
    <w:rsid w:val="00631027"/>
    <w:rsid w:val="00662D5B"/>
    <w:rsid w:val="006924AD"/>
    <w:rsid w:val="006A060A"/>
    <w:rsid w:val="006B7A91"/>
    <w:rsid w:val="00715611"/>
    <w:rsid w:val="00783817"/>
    <w:rsid w:val="00790654"/>
    <w:rsid w:val="00795E37"/>
    <w:rsid w:val="007B2B2B"/>
    <w:rsid w:val="007B3874"/>
    <w:rsid w:val="00840362"/>
    <w:rsid w:val="00850D1E"/>
    <w:rsid w:val="008B14AF"/>
    <w:rsid w:val="008B5E60"/>
    <w:rsid w:val="00912282"/>
    <w:rsid w:val="009534C2"/>
    <w:rsid w:val="009543DA"/>
    <w:rsid w:val="0099682E"/>
    <w:rsid w:val="009A6B41"/>
    <w:rsid w:val="009C72C8"/>
    <w:rsid w:val="009E34C7"/>
    <w:rsid w:val="009F3F24"/>
    <w:rsid w:val="00A2211A"/>
    <w:rsid w:val="00A65A66"/>
    <w:rsid w:val="00AC7365"/>
    <w:rsid w:val="00B07606"/>
    <w:rsid w:val="00B1327E"/>
    <w:rsid w:val="00B24ECA"/>
    <w:rsid w:val="00B93E75"/>
    <w:rsid w:val="00BB11C5"/>
    <w:rsid w:val="00BC0E13"/>
    <w:rsid w:val="00BD1E34"/>
    <w:rsid w:val="00BF109A"/>
    <w:rsid w:val="00C4623C"/>
    <w:rsid w:val="00C72F90"/>
    <w:rsid w:val="00CA037D"/>
    <w:rsid w:val="00CB1D57"/>
    <w:rsid w:val="00CD297E"/>
    <w:rsid w:val="00CF2256"/>
    <w:rsid w:val="00D577E5"/>
    <w:rsid w:val="00D716AB"/>
    <w:rsid w:val="00D96A69"/>
    <w:rsid w:val="00DA5621"/>
    <w:rsid w:val="00DB0467"/>
    <w:rsid w:val="00DC4C5C"/>
    <w:rsid w:val="00E12489"/>
    <w:rsid w:val="00E13475"/>
    <w:rsid w:val="00E27C3A"/>
    <w:rsid w:val="00E37A6D"/>
    <w:rsid w:val="00E46E79"/>
    <w:rsid w:val="00E958C7"/>
    <w:rsid w:val="00EC74EB"/>
    <w:rsid w:val="00F5655B"/>
    <w:rsid w:val="00F84249"/>
    <w:rsid w:val="00FB2F48"/>
    <w:rsid w:val="00FF1269"/>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C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C5"/>
  </w:style>
  <w:style w:type="paragraph" w:styleId="Footer">
    <w:name w:val="footer"/>
    <w:basedOn w:val="Normal"/>
    <w:link w:val="FooterChar"/>
    <w:uiPriority w:val="99"/>
    <w:unhideWhenUsed/>
    <w:rsid w:val="00BB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C5"/>
  </w:style>
  <w:style w:type="paragraph" w:styleId="BalloonText">
    <w:name w:val="Balloon Text"/>
    <w:basedOn w:val="Normal"/>
    <w:link w:val="BalloonTextChar"/>
    <w:uiPriority w:val="99"/>
    <w:semiHidden/>
    <w:unhideWhenUsed/>
    <w:rsid w:val="00BB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C5"/>
    <w:rPr>
      <w:rFonts w:ascii="Tahoma" w:hAnsi="Tahoma" w:cs="Tahoma"/>
      <w:sz w:val="16"/>
      <w:szCs w:val="16"/>
    </w:rPr>
  </w:style>
  <w:style w:type="table" w:styleId="MediumGrid3-Accent1">
    <w:name w:val="Medium Grid 3 Accent 1"/>
    <w:basedOn w:val="TableNormal"/>
    <w:uiPriority w:val="69"/>
    <w:rsid w:val="00E46E7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561F66"/>
    <w:pPr>
      <w:spacing w:after="0" w:line="240" w:lineRule="auto"/>
      <w:ind w:left="720"/>
      <w:contextualSpacing/>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C5"/>
  </w:style>
  <w:style w:type="paragraph" w:styleId="Footer">
    <w:name w:val="footer"/>
    <w:basedOn w:val="Normal"/>
    <w:link w:val="FooterChar"/>
    <w:uiPriority w:val="99"/>
    <w:unhideWhenUsed/>
    <w:rsid w:val="00BB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C5"/>
  </w:style>
  <w:style w:type="paragraph" w:styleId="BalloonText">
    <w:name w:val="Balloon Text"/>
    <w:basedOn w:val="Normal"/>
    <w:link w:val="BalloonTextChar"/>
    <w:uiPriority w:val="99"/>
    <w:semiHidden/>
    <w:unhideWhenUsed/>
    <w:rsid w:val="00BB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C5"/>
    <w:rPr>
      <w:rFonts w:ascii="Tahoma" w:hAnsi="Tahoma" w:cs="Tahoma"/>
      <w:sz w:val="16"/>
      <w:szCs w:val="16"/>
    </w:rPr>
  </w:style>
  <w:style w:type="table" w:styleId="MediumGrid3-Accent1">
    <w:name w:val="Medium Grid 3 Accent 1"/>
    <w:basedOn w:val="TableNormal"/>
    <w:uiPriority w:val="69"/>
    <w:rsid w:val="00E46E7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561F66"/>
    <w:pPr>
      <w:spacing w:after="0" w:line="240" w:lineRule="auto"/>
      <w:ind w:left="720"/>
      <w:contextualSpacing/>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EBA58-3157-45B4-8639-1DC8EE8F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mobileStorm Role Scorecard</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mobileStorm Role Scorecard</dc:title>
  <dc:subject>Position: Account Executive (Sales)</dc:subject>
  <dc:creator>Hiring Manager: Gary Holderby – General Manager – mobileStorm for Marketers</dc:creator>
  <cp:lastModifiedBy>Gary Holderby</cp:lastModifiedBy>
  <cp:revision>2</cp:revision>
  <dcterms:created xsi:type="dcterms:W3CDTF">2013-05-13T17:09:00Z</dcterms:created>
  <dcterms:modified xsi:type="dcterms:W3CDTF">2013-05-13T17:09:00Z</dcterms:modified>
</cp:coreProperties>
</file>